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10" w:rsidRPr="00D51657" w:rsidRDefault="00DB2702" w:rsidP="007A4FF3">
      <w:pPr>
        <w:spacing w:line="276" w:lineRule="auto"/>
        <w:jc w:val="center"/>
        <w:rPr>
          <w:rFonts w:asciiTheme="minorEastAsia" w:hAnsiTheme="minorEastAsia"/>
          <w:sz w:val="22"/>
        </w:rPr>
      </w:pPr>
      <w:r w:rsidRPr="00D51657">
        <w:rPr>
          <w:rFonts w:asciiTheme="minorEastAsia" w:hAnsiTheme="minorEastAsia" w:hint="eastAsia"/>
          <w:sz w:val="22"/>
        </w:rPr>
        <w:t>大井</w:t>
      </w:r>
      <w:r w:rsidR="00AB1DF7" w:rsidRPr="00D51657">
        <w:rPr>
          <w:rFonts w:asciiTheme="minorEastAsia" w:hAnsiTheme="minorEastAsia" w:hint="eastAsia"/>
          <w:sz w:val="22"/>
        </w:rPr>
        <w:t>町</w:t>
      </w:r>
      <w:r w:rsidR="00D70B10" w:rsidRPr="00D51657">
        <w:rPr>
          <w:rFonts w:asciiTheme="minorEastAsia" w:hAnsiTheme="minorEastAsia" w:hint="eastAsia"/>
          <w:sz w:val="22"/>
        </w:rPr>
        <w:t>ブロック塀等撤去費補助金交付要綱</w:t>
      </w:r>
    </w:p>
    <w:p w:rsidR="0074601F" w:rsidRPr="00D51657" w:rsidRDefault="0074601F" w:rsidP="007A4FF3">
      <w:pPr>
        <w:spacing w:line="276" w:lineRule="auto"/>
        <w:jc w:val="center"/>
        <w:rPr>
          <w:rFonts w:asciiTheme="minorEastAsia" w:hAnsiTheme="minorEastAsia"/>
          <w:sz w:val="22"/>
        </w:rPr>
      </w:pPr>
    </w:p>
    <w:p w:rsidR="00D70B10" w:rsidRPr="00D51657" w:rsidRDefault="00D70B10" w:rsidP="00D51657">
      <w:pPr>
        <w:spacing w:line="276" w:lineRule="auto"/>
        <w:rPr>
          <w:rFonts w:asciiTheme="minorEastAsia" w:hAnsiTheme="minorEastAsia"/>
          <w:sz w:val="22"/>
        </w:rPr>
      </w:pPr>
      <w:r w:rsidRPr="00D51657">
        <w:rPr>
          <w:rFonts w:asciiTheme="minorEastAsia" w:hAnsiTheme="minorEastAsia" w:hint="eastAsia"/>
          <w:sz w:val="22"/>
        </w:rPr>
        <w:t>（趣旨）</w:t>
      </w:r>
    </w:p>
    <w:p w:rsidR="00D70B10" w:rsidRPr="00D51657" w:rsidRDefault="00D70B10" w:rsidP="007A4FF3">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第１条</w:t>
      </w:r>
      <w:r w:rsidRPr="00D51657">
        <w:rPr>
          <w:rFonts w:asciiTheme="minorEastAsia" w:hAnsiTheme="minorEastAsia"/>
          <w:sz w:val="22"/>
        </w:rPr>
        <w:t xml:space="preserve"> </w:t>
      </w:r>
      <w:r w:rsidRPr="00D51657">
        <w:rPr>
          <w:rFonts w:asciiTheme="minorEastAsia" w:hAnsiTheme="minorEastAsia" w:hint="eastAsia"/>
          <w:sz w:val="22"/>
        </w:rPr>
        <w:t>この要綱は、地震等によるブロック塀等の</w:t>
      </w:r>
      <w:r w:rsidR="00D51657">
        <w:rPr>
          <w:rFonts w:asciiTheme="minorEastAsia" w:hAnsiTheme="minorEastAsia" w:hint="eastAsia"/>
          <w:sz w:val="22"/>
        </w:rPr>
        <w:t>転倒や</w:t>
      </w:r>
      <w:r w:rsidRPr="00D51657">
        <w:rPr>
          <w:rFonts w:asciiTheme="minorEastAsia" w:hAnsiTheme="minorEastAsia" w:hint="eastAsia"/>
          <w:sz w:val="22"/>
        </w:rPr>
        <w:t>倒壊での被</w:t>
      </w:r>
      <w:r w:rsidR="0069212A" w:rsidRPr="00D51657">
        <w:rPr>
          <w:rFonts w:asciiTheme="minorEastAsia" w:hAnsiTheme="minorEastAsia" w:hint="eastAsia"/>
          <w:sz w:val="22"/>
        </w:rPr>
        <w:t>害を未然に防止し、町民の安全と災害に強いまちづくりを推進するため、</w:t>
      </w:r>
      <w:r w:rsidRPr="00D51657">
        <w:rPr>
          <w:rFonts w:asciiTheme="minorEastAsia" w:hAnsiTheme="minorEastAsia" w:hint="eastAsia"/>
          <w:sz w:val="22"/>
        </w:rPr>
        <w:t>危険なブロック塀等を撤去する者に対し補助金を交付することについて</w:t>
      </w:r>
      <w:r w:rsidR="00D51657">
        <w:rPr>
          <w:rFonts w:asciiTheme="minorEastAsia" w:hAnsiTheme="minorEastAsia" w:hint="eastAsia"/>
          <w:sz w:val="22"/>
        </w:rPr>
        <w:t>、</w:t>
      </w:r>
      <w:r w:rsidRPr="00D51657">
        <w:rPr>
          <w:rFonts w:asciiTheme="minorEastAsia" w:hAnsiTheme="minorEastAsia" w:hint="eastAsia"/>
          <w:sz w:val="22"/>
        </w:rPr>
        <w:t>必要な事項を定める</w:t>
      </w:r>
      <w:r w:rsidR="0069212A" w:rsidRPr="00D51657">
        <w:rPr>
          <w:rFonts w:asciiTheme="minorEastAsia" w:hAnsiTheme="minorEastAsia" w:hint="eastAsia"/>
          <w:sz w:val="22"/>
        </w:rPr>
        <w:t>ものとする</w:t>
      </w:r>
      <w:r w:rsidRPr="00D51657">
        <w:rPr>
          <w:rFonts w:asciiTheme="minorEastAsia" w:hAnsiTheme="minorEastAsia" w:hint="eastAsia"/>
          <w:sz w:val="22"/>
        </w:rPr>
        <w:t>。</w:t>
      </w:r>
    </w:p>
    <w:p w:rsidR="00D70B10" w:rsidRPr="00D51657" w:rsidRDefault="00D70B10" w:rsidP="00D51657">
      <w:pPr>
        <w:spacing w:line="276" w:lineRule="auto"/>
        <w:rPr>
          <w:rFonts w:asciiTheme="minorEastAsia" w:hAnsiTheme="minorEastAsia"/>
          <w:sz w:val="22"/>
        </w:rPr>
      </w:pPr>
      <w:r w:rsidRPr="00D51657">
        <w:rPr>
          <w:rFonts w:asciiTheme="minorEastAsia" w:hAnsiTheme="minorEastAsia" w:hint="eastAsia"/>
          <w:sz w:val="22"/>
        </w:rPr>
        <w:t>（定義）</w:t>
      </w:r>
    </w:p>
    <w:p w:rsidR="007A4FF3" w:rsidRPr="00D51657" w:rsidRDefault="00D70B10" w:rsidP="007A4FF3">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第２条</w:t>
      </w:r>
      <w:r w:rsidRPr="00D51657">
        <w:rPr>
          <w:rFonts w:asciiTheme="minorEastAsia" w:hAnsiTheme="minorEastAsia"/>
          <w:sz w:val="22"/>
        </w:rPr>
        <w:t xml:space="preserve"> </w:t>
      </w:r>
      <w:r w:rsidRPr="00D51657">
        <w:rPr>
          <w:rFonts w:asciiTheme="minorEastAsia" w:hAnsiTheme="minorEastAsia" w:hint="eastAsia"/>
          <w:sz w:val="22"/>
        </w:rPr>
        <w:t>この要綱において</w:t>
      </w:r>
      <w:r w:rsidR="007A4FF3" w:rsidRPr="00D51657">
        <w:rPr>
          <w:rFonts w:asciiTheme="minorEastAsia" w:hAnsiTheme="minorEastAsia" w:hint="eastAsia"/>
          <w:sz w:val="22"/>
        </w:rPr>
        <w:t>、次の各号に掲げる用語の定義は、それぞれ当該各号に定めるところによる。</w:t>
      </w:r>
    </w:p>
    <w:p w:rsidR="00D70B10" w:rsidRPr="00D51657" w:rsidRDefault="007A4FF3" w:rsidP="007A4FF3">
      <w:pPr>
        <w:spacing w:line="276" w:lineRule="auto"/>
        <w:ind w:left="420" w:hanging="420"/>
        <w:rPr>
          <w:rFonts w:asciiTheme="minorEastAsia" w:hAnsiTheme="minorEastAsia"/>
          <w:sz w:val="22"/>
        </w:rPr>
      </w:pPr>
      <w:r w:rsidRPr="00D51657">
        <w:rPr>
          <w:rFonts w:asciiTheme="minorEastAsia" w:hAnsiTheme="minorEastAsia" w:hint="eastAsia"/>
          <w:sz w:val="22"/>
        </w:rPr>
        <w:t xml:space="preserve">（１）ブロック塀等　</w:t>
      </w:r>
      <w:r w:rsidR="00D70B10" w:rsidRPr="00D51657">
        <w:rPr>
          <w:rFonts w:asciiTheme="minorEastAsia" w:hAnsiTheme="minorEastAsia" w:hint="eastAsia"/>
          <w:sz w:val="22"/>
        </w:rPr>
        <w:t>コンクリートブロック</w:t>
      </w:r>
      <w:r w:rsidR="00093A08" w:rsidRPr="00D51657">
        <w:rPr>
          <w:rFonts w:asciiTheme="minorEastAsia" w:hAnsiTheme="minorEastAsia" w:hint="eastAsia"/>
          <w:sz w:val="22"/>
        </w:rPr>
        <w:t>造り、石造り、レンガ造り、その他組造りによる塀及び門柱であって、</w:t>
      </w:r>
      <w:r w:rsidR="0090284C" w:rsidRPr="00D51657">
        <w:rPr>
          <w:rFonts w:asciiTheme="minorEastAsia" w:hAnsiTheme="minorEastAsia" w:hint="eastAsia"/>
          <w:sz w:val="22"/>
        </w:rPr>
        <w:t>町内の住宅又は店舗併用住宅に附属するものをいう。</w:t>
      </w:r>
    </w:p>
    <w:p w:rsidR="007A4FF3" w:rsidRPr="00D51657" w:rsidRDefault="00144B9B" w:rsidP="007A4FF3">
      <w:pPr>
        <w:spacing w:line="276" w:lineRule="auto"/>
        <w:ind w:left="420" w:hanging="420"/>
        <w:rPr>
          <w:rFonts w:asciiTheme="minorEastAsia" w:hAnsiTheme="minorEastAsia"/>
          <w:sz w:val="22"/>
        </w:rPr>
      </w:pPr>
      <w:r>
        <w:rPr>
          <w:rFonts w:asciiTheme="minorEastAsia" w:hAnsiTheme="minorEastAsia" w:hint="eastAsia"/>
          <w:sz w:val="22"/>
        </w:rPr>
        <w:t>（２）避難路等　町内にある小学校の登下校</w:t>
      </w:r>
      <w:r w:rsidR="002A2CE5">
        <w:rPr>
          <w:rFonts w:asciiTheme="minorEastAsia" w:hAnsiTheme="minorEastAsia" w:hint="eastAsia"/>
          <w:sz w:val="22"/>
        </w:rPr>
        <w:t>等</w:t>
      </w:r>
      <w:r>
        <w:rPr>
          <w:rFonts w:asciiTheme="minorEastAsia" w:hAnsiTheme="minorEastAsia" w:hint="eastAsia"/>
          <w:sz w:val="22"/>
        </w:rPr>
        <w:t>のため児童</w:t>
      </w:r>
      <w:r w:rsidR="007A4FF3" w:rsidRPr="00D51657">
        <w:rPr>
          <w:rFonts w:asciiTheme="minorEastAsia" w:hAnsiTheme="minorEastAsia" w:hint="eastAsia"/>
          <w:sz w:val="22"/>
        </w:rPr>
        <w:t>が利用する通り抜けができる道路並びに緊急輸送道路をいう。</w:t>
      </w:r>
    </w:p>
    <w:p w:rsidR="00457BD0" w:rsidRPr="00D51657" w:rsidRDefault="00457BD0" w:rsidP="007A4FF3">
      <w:pPr>
        <w:spacing w:line="276" w:lineRule="auto"/>
        <w:ind w:left="420" w:hanging="420"/>
        <w:rPr>
          <w:rFonts w:asciiTheme="minorEastAsia" w:hAnsiTheme="minorEastAsia"/>
          <w:sz w:val="22"/>
        </w:rPr>
      </w:pPr>
      <w:r w:rsidRPr="00D51657">
        <w:rPr>
          <w:rFonts w:asciiTheme="minorEastAsia" w:hAnsiTheme="minorEastAsia" w:hint="eastAsia"/>
          <w:sz w:val="22"/>
        </w:rPr>
        <w:t>（３）撤去工事　ブロック塀等を撤去する又は塀の高さを０．６メートル以下にする工事</w:t>
      </w:r>
      <w:r w:rsidR="00D51657">
        <w:rPr>
          <w:rFonts w:asciiTheme="minorEastAsia" w:hAnsiTheme="minorEastAsia" w:hint="eastAsia"/>
          <w:sz w:val="22"/>
        </w:rPr>
        <w:t>をいう</w:t>
      </w:r>
      <w:r w:rsidRPr="00D51657">
        <w:rPr>
          <w:rFonts w:asciiTheme="minorEastAsia" w:hAnsiTheme="minorEastAsia" w:hint="eastAsia"/>
          <w:sz w:val="22"/>
        </w:rPr>
        <w:t>。</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w:t>
      </w:r>
      <w:r w:rsidR="00457BD0" w:rsidRPr="00D51657">
        <w:rPr>
          <w:rFonts w:asciiTheme="minorEastAsia" w:hAnsiTheme="minorEastAsia" w:hint="eastAsia"/>
          <w:sz w:val="22"/>
        </w:rPr>
        <w:t>補助対象工事</w:t>
      </w:r>
      <w:r w:rsidRPr="00D51657">
        <w:rPr>
          <w:rFonts w:asciiTheme="minorEastAsia" w:hAnsiTheme="minorEastAsia" w:hint="eastAsia"/>
          <w:sz w:val="22"/>
        </w:rPr>
        <w:t>）</w:t>
      </w:r>
    </w:p>
    <w:p w:rsidR="00D70B10" w:rsidRPr="00D51657" w:rsidRDefault="00D70B10" w:rsidP="00093A08">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第３条</w:t>
      </w:r>
      <w:r w:rsidR="0069212A" w:rsidRPr="00D51657">
        <w:rPr>
          <w:rFonts w:asciiTheme="minorEastAsia" w:hAnsiTheme="minorEastAsia" w:hint="eastAsia"/>
          <w:sz w:val="22"/>
        </w:rPr>
        <w:t xml:space="preserve"> </w:t>
      </w:r>
      <w:r w:rsidR="00457BD0" w:rsidRPr="00D51657">
        <w:rPr>
          <w:rFonts w:asciiTheme="minorEastAsia" w:hAnsiTheme="minorEastAsia" w:hint="eastAsia"/>
          <w:sz w:val="22"/>
        </w:rPr>
        <w:t>補助</w:t>
      </w:r>
      <w:r w:rsidR="00093A08" w:rsidRPr="00D51657">
        <w:rPr>
          <w:rFonts w:asciiTheme="minorEastAsia" w:hAnsiTheme="minorEastAsia" w:hint="eastAsia"/>
          <w:sz w:val="22"/>
        </w:rPr>
        <w:t>金の交付の対象となる工事</w:t>
      </w:r>
      <w:r w:rsidR="0069212A" w:rsidRPr="00D51657">
        <w:rPr>
          <w:rFonts w:asciiTheme="minorEastAsia" w:hAnsiTheme="minorEastAsia" w:hint="eastAsia"/>
          <w:sz w:val="22"/>
        </w:rPr>
        <w:t>は、</w:t>
      </w:r>
      <w:r w:rsidR="0090284C" w:rsidRPr="00D51657">
        <w:rPr>
          <w:rFonts w:asciiTheme="minorEastAsia" w:hAnsiTheme="minorEastAsia" w:hint="eastAsia"/>
          <w:sz w:val="22"/>
        </w:rPr>
        <w:t>第</w:t>
      </w:r>
      <w:r w:rsidR="00D51657">
        <w:rPr>
          <w:rFonts w:asciiTheme="minorEastAsia" w:hAnsiTheme="minorEastAsia" w:hint="eastAsia"/>
          <w:sz w:val="22"/>
        </w:rPr>
        <w:t>７</w:t>
      </w:r>
      <w:r w:rsidR="00F84DAD">
        <w:rPr>
          <w:rFonts w:asciiTheme="minorEastAsia" w:hAnsiTheme="minorEastAsia" w:hint="eastAsia"/>
          <w:sz w:val="22"/>
        </w:rPr>
        <w:t>条に規定する申請をする日に属する年度の</w:t>
      </w:r>
      <w:r w:rsidR="007538E4" w:rsidRPr="00DA4C0B">
        <w:rPr>
          <w:rFonts w:asciiTheme="minorEastAsia" w:hAnsiTheme="minorEastAsia" w:hint="eastAsia"/>
          <w:sz w:val="22"/>
        </w:rPr>
        <w:t>５月</w:t>
      </w:r>
      <w:r w:rsidR="00D02094" w:rsidRPr="00DA4C0B">
        <w:rPr>
          <w:rFonts w:asciiTheme="minorEastAsia" w:hAnsiTheme="minorEastAsia" w:hint="eastAsia"/>
          <w:sz w:val="22"/>
        </w:rPr>
        <w:t>１０</w:t>
      </w:r>
      <w:r w:rsidR="007538E4" w:rsidRPr="00DA4C0B">
        <w:rPr>
          <w:rFonts w:asciiTheme="minorEastAsia" w:hAnsiTheme="minorEastAsia" w:hint="eastAsia"/>
          <w:sz w:val="22"/>
        </w:rPr>
        <w:t>日（閉庁日に該当する場合は翌開庁日）以降に</w:t>
      </w:r>
      <w:r w:rsidR="001302D1" w:rsidRPr="00DA4C0B">
        <w:rPr>
          <w:rFonts w:asciiTheme="minorEastAsia" w:hAnsiTheme="minorEastAsia" w:hint="eastAsia"/>
          <w:sz w:val="22"/>
        </w:rPr>
        <w:t>提出し、</w:t>
      </w:r>
      <w:r w:rsidR="002926D0" w:rsidRPr="00DA4C0B">
        <w:rPr>
          <w:rFonts w:asciiTheme="minorEastAsia" w:hAnsiTheme="minorEastAsia" w:hint="eastAsia"/>
          <w:sz w:val="22"/>
        </w:rPr>
        <w:t>３</w:t>
      </w:r>
      <w:r w:rsidR="00F84DAD" w:rsidRPr="00DA4C0B">
        <w:rPr>
          <w:rFonts w:asciiTheme="minorEastAsia" w:hAnsiTheme="minorEastAsia" w:hint="eastAsia"/>
          <w:sz w:val="22"/>
        </w:rPr>
        <w:t>月</w:t>
      </w:r>
      <w:r w:rsidR="002926D0" w:rsidRPr="00DA4C0B">
        <w:rPr>
          <w:rFonts w:asciiTheme="minorEastAsia" w:hAnsiTheme="minorEastAsia" w:hint="eastAsia"/>
          <w:sz w:val="22"/>
        </w:rPr>
        <w:t>１</w:t>
      </w:r>
      <w:r w:rsidR="0090284C" w:rsidRPr="00DA4C0B">
        <w:rPr>
          <w:rFonts w:asciiTheme="minorEastAsia" w:hAnsiTheme="minorEastAsia" w:hint="eastAsia"/>
          <w:sz w:val="22"/>
        </w:rPr>
        <w:t>日（閉庁日に該当する場合は翌開庁日）までに第</w:t>
      </w:r>
      <w:r w:rsidR="00D51657" w:rsidRPr="00DA4C0B">
        <w:rPr>
          <w:rFonts w:asciiTheme="minorEastAsia" w:hAnsiTheme="minorEastAsia" w:hint="eastAsia"/>
          <w:sz w:val="22"/>
        </w:rPr>
        <w:t>１１</w:t>
      </w:r>
      <w:r w:rsidR="0090284C" w:rsidRPr="00DA4C0B">
        <w:rPr>
          <w:rFonts w:asciiTheme="minorEastAsia" w:hAnsiTheme="minorEastAsia" w:hint="eastAsia"/>
          <w:sz w:val="22"/>
        </w:rPr>
        <w:t>条に規定する実績報告が提出できる</w:t>
      </w:r>
      <w:r w:rsidR="00D51657" w:rsidRPr="00DA4C0B">
        <w:rPr>
          <w:rFonts w:asciiTheme="minorEastAsia" w:hAnsiTheme="minorEastAsia" w:hint="eastAsia"/>
          <w:sz w:val="22"/>
        </w:rPr>
        <w:t>もの</w:t>
      </w:r>
      <w:r w:rsidR="0090284C" w:rsidRPr="00D51657">
        <w:rPr>
          <w:rFonts w:asciiTheme="minorEastAsia" w:hAnsiTheme="minorEastAsia" w:hint="eastAsia"/>
          <w:sz w:val="22"/>
        </w:rPr>
        <w:t>であって、</w:t>
      </w:r>
      <w:r w:rsidR="00093A08" w:rsidRPr="00D51657">
        <w:rPr>
          <w:rFonts w:asciiTheme="minorEastAsia" w:hAnsiTheme="minorEastAsia" w:hint="eastAsia"/>
          <w:sz w:val="22"/>
        </w:rPr>
        <w:t>かつ、</w:t>
      </w:r>
      <w:r w:rsidR="00457BD0" w:rsidRPr="00D51657">
        <w:rPr>
          <w:rFonts w:asciiTheme="minorEastAsia" w:hAnsiTheme="minorEastAsia" w:hint="eastAsia"/>
          <w:sz w:val="22"/>
        </w:rPr>
        <w:t>次</w:t>
      </w:r>
      <w:r w:rsidR="00093A08" w:rsidRPr="00D51657">
        <w:rPr>
          <w:rFonts w:asciiTheme="minorEastAsia" w:hAnsiTheme="minorEastAsia" w:hint="eastAsia"/>
          <w:sz w:val="22"/>
        </w:rPr>
        <w:t>の各号のいずれかに</w:t>
      </w:r>
      <w:r w:rsidR="00457BD0" w:rsidRPr="00D51657">
        <w:rPr>
          <w:rFonts w:asciiTheme="minorEastAsia" w:hAnsiTheme="minorEastAsia" w:hint="eastAsia"/>
          <w:sz w:val="22"/>
        </w:rPr>
        <w:t>該当するブロック塀等の撤去工事とする。</w:t>
      </w:r>
    </w:p>
    <w:p w:rsidR="00D70B10" w:rsidRPr="00DA4C0B" w:rsidRDefault="00093A08" w:rsidP="0090284C">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（１</w:t>
      </w:r>
      <w:r w:rsidR="00D70B10" w:rsidRPr="00D51657">
        <w:rPr>
          <w:rFonts w:asciiTheme="minorEastAsia" w:hAnsiTheme="minorEastAsia" w:hint="eastAsia"/>
          <w:sz w:val="22"/>
        </w:rPr>
        <w:t>）</w:t>
      </w:r>
      <w:r w:rsidR="00F84DAD">
        <w:rPr>
          <w:rFonts w:asciiTheme="minorEastAsia" w:hAnsiTheme="minorEastAsia" w:hint="eastAsia"/>
          <w:sz w:val="22"/>
        </w:rPr>
        <w:t>道路面</w:t>
      </w:r>
      <w:r w:rsidR="0090284C" w:rsidRPr="00D51657">
        <w:rPr>
          <w:rFonts w:asciiTheme="minorEastAsia" w:hAnsiTheme="minorEastAsia" w:hint="eastAsia"/>
          <w:sz w:val="22"/>
        </w:rPr>
        <w:t>から０．６メートルを超える高さを有するもので</w:t>
      </w:r>
      <w:r w:rsidR="00457BD0" w:rsidRPr="00D51657">
        <w:rPr>
          <w:rFonts w:asciiTheme="minorEastAsia" w:hAnsiTheme="minorEastAsia" w:hint="eastAsia"/>
          <w:sz w:val="22"/>
        </w:rPr>
        <w:t>、避難路等に面するもの</w:t>
      </w:r>
      <w:r w:rsidR="003F3909" w:rsidRPr="00DA4C0B">
        <w:rPr>
          <w:rFonts w:asciiTheme="minorEastAsia" w:hAnsiTheme="minorEastAsia" w:hint="eastAsia"/>
          <w:sz w:val="22"/>
        </w:rPr>
        <w:t>（道路との間に水路がある場合、水路幅よりもブロック塀等が高い物を含む）。</w:t>
      </w:r>
    </w:p>
    <w:p w:rsidR="0069212A" w:rsidRPr="00D51657" w:rsidRDefault="00457BD0" w:rsidP="007A4FF3">
      <w:pPr>
        <w:spacing w:line="276" w:lineRule="auto"/>
        <w:rPr>
          <w:rFonts w:asciiTheme="minorEastAsia" w:hAnsiTheme="minorEastAsia"/>
          <w:sz w:val="22"/>
        </w:rPr>
      </w:pPr>
      <w:r w:rsidRPr="00D51657">
        <w:rPr>
          <w:rFonts w:asciiTheme="minorEastAsia" w:hAnsiTheme="minorEastAsia" w:hint="eastAsia"/>
          <w:sz w:val="22"/>
        </w:rPr>
        <w:t>（</w:t>
      </w:r>
      <w:r w:rsidR="00093A08" w:rsidRPr="00D51657">
        <w:rPr>
          <w:rFonts w:asciiTheme="minorEastAsia" w:hAnsiTheme="minorEastAsia" w:hint="eastAsia"/>
          <w:sz w:val="22"/>
        </w:rPr>
        <w:t>２）</w:t>
      </w:r>
      <w:r w:rsidR="00144B9B">
        <w:rPr>
          <w:rFonts w:asciiTheme="minorEastAsia" w:hAnsiTheme="minorEastAsia" w:hint="eastAsia"/>
          <w:sz w:val="22"/>
        </w:rPr>
        <w:t>その他</w:t>
      </w:r>
      <w:r w:rsidRPr="00D51657">
        <w:rPr>
          <w:rFonts w:asciiTheme="minorEastAsia" w:hAnsiTheme="minorEastAsia" w:hint="eastAsia"/>
          <w:sz w:val="22"/>
        </w:rPr>
        <w:t>町長</w:t>
      </w:r>
      <w:r w:rsidR="00093A08" w:rsidRPr="00D51657">
        <w:rPr>
          <w:rFonts w:asciiTheme="minorEastAsia" w:hAnsiTheme="minorEastAsia" w:hint="eastAsia"/>
          <w:sz w:val="22"/>
        </w:rPr>
        <w:t>が</w:t>
      </w:r>
      <w:r w:rsidRPr="00D51657">
        <w:rPr>
          <w:rFonts w:asciiTheme="minorEastAsia" w:hAnsiTheme="minorEastAsia" w:hint="eastAsia"/>
          <w:sz w:val="22"/>
        </w:rPr>
        <w:t>撤去</w:t>
      </w:r>
      <w:r w:rsidR="00093A08" w:rsidRPr="00D51657">
        <w:rPr>
          <w:rFonts w:asciiTheme="minorEastAsia" w:hAnsiTheme="minorEastAsia" w:hint="eastAsia"/>
          <w:sz w:val="22"/>
        </w:rPr>
        <w:t>の</w:t>
      </w:r>
      <w:r w:rsidRPr="00D51657">
        <w:rPr>
          <w:rFonts w:asciiTheme="minorEastAsia" w:hAnsiTheme="minorEastAsia" w:hint="eastAsia"/>
          <w:sz w:val="22"/>
        </w:rPr>
        <w:t>必要</w:t>
      </w:r>
      <w:r w:rsidR="00093A08" w:rsidRPr="00D51657">
        <w:rPr>
          <w:rFonts w:asciiTheme="minorEastAsia" w:hAnsiTheme="minorEastAsia" w:hint="eastAsia"/>
          <w:sz w:val="22"/>
        </w:rPr>
        <w:t>が</w:t>
      </w:r>
      <w:r w:rsidRPr="00D51657">
        <w:rPr>
          <w:rFonts w:asciiTheme="minorEastAsia" w:hAnsiTheme="minorEastAsia" w:hint="eastAsia"/>
          <w:sz w:val="22"/>
        </w:rPr>
        <w:t>あると認めたもの</w:t>
      </w:r>
      <w:r w:rsidR="0069212A" w:rsidRPr="00D51657">
        <w:rPr>
          <w:rFonts w:asciiTheme="minorEastAsia" w:hAnsiTheme="minorEastAsia" w:hint="eastAsia"/>
          <w:sz w:val="22"/>
        </w:rPr>
        <w:t>。</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（補助対象者）</w:t>
      </w:r>
    </w:p>
    <w:p w:rsidR="00D70B10" w:rsidRPr="00D51657" w:rsidRDefault="00D70B10" w:rsidP="007A4FF3">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第４条</w:t>
      </w:r>
      <w:r w:rsidRPr="00D51657">
        <w:rPr>
          <w:rFonts w:asciiTheme="minorEastAsia" w:hAnsiTheme="minorEastAsia"/>
          <w:sz w:val="22"/>
        </w:rPr>
        <w:t xml:space="preserve"> </w:t>
      </w:r>
      <w:r w:rsidRPr="00D51657">
        <w:rPr>
          <w:rFonts w:asciiTheme="minorEastAsia" w:hAnsiTheme="minorEastAsia" w:hint="eastAsia"/>
          <w:sz w:val="22"/>
        </w:rPr>
        <w:t>補助金の交付の対象者（以下「補助対象者」という。）は、前条の規定により補助金の交付対象となるブロック塀等</w:t>
      </w:r>
      <w:r w:rsidR="001D4E4A" w:rsidRPr="00D51657">
        <w:rPr>
          <w:rFonts w:asciiTheme="minorEastAsia" w:hAnsiTheme="minorEastAsia" w:hint="eastAsia"/>
          <w:sz w:val="22"/>
        </w:rPr>
        <w:t>を所有し、又は管理する</w:t>
      </w:r>
      <w:r w:rsidR="00093A08" w:rsidRPr="00D51657">
        <w:rPr>
          <w:rFonts w:asciiTheme="minorEastAsia" w:hAnsiTheme="minorEastAsia" w:hint="eastAsia"/>
          <w:sz w:val="22"/>
        </w:rPr>
        <w:t>者</w:t>
      </w:r>
      <w:r w:rsidR="00AB1DF7" w:rsidRPr="00D51657">
        <w:rPr>
          <w:rFonts w:asciiTheme="minorEastAsia" w:hAnsiTheme="minorEastAsia" w:hint="eastAsia"/>
          <w:sz w:val="22"/>
        </w:rPr>
        <w:t>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２</w:t>
      </w:r>
      <w:r w:rsidRPr="00D51657">
        <w:rPr>
          <w:rFonts w:asciiTheme="minorEastAsia" w:hAnsiTheme="minorEastAsia"/>
          <w:sz w:val="22"/>
        </w:rPr>
        <w:t xml:space="preserve"> </w:t>
      </w:r>
      <w:r w:rsidRPr="00D51657">
        <w:rPr>
          <w:rFonts w:asciiTheme="minorEastAsia" w:hAnsiTheme="minorEastAsia" w:hint="eastAsia"/>
          <w:sz w:val="22"/>
        </w:rPr>
        <w:t>前項の規定にかかわらず、次に掲げる者については、補助対象者としない。</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w:t>
      </w:r>
      <w:r w:rsidR="0054399A" w:rsidRPr="00D51657">
        <w:rPr>
          <w:rFonts w:asciiTheme="minorEastAsia" w:hAnsiTheme="minorEastAsia" w:hint="eastAsia"/>
          <w:sz w:val="22"/>
        </w:rPr>
        <w:t>１</w:t>
      </w:r>
      <w:r w:rsidRPr="00D51657">
        <w:rPr>
          <w:rFonts w:asciiTheme="minorEastAsia" w:hAnsiTheme="minorEastAsia" w:hint="eastAsia"/>
          <w:sz w:val="22"/>
        </w:rPr>
        <w:t>）</w:t>
      </w:r>
      <w:r w:rsidR="00E63503">
        <w:rPr>
          <w:rFonts w:asciiTheme="minorEastAsia" w:hAnsiTheme="minorEastAsia" w:hint="eastAsia"/>
          <w:sz w:val="22"/>
        </w:rPr>
        <w:t>第７</w:t>
      </w:r>
      <w:r w:rsidR="0092733B" w:rsidRPr="00D51657">
        <w:rPr>
          <w:rFonts w:asciiTheme="minorEastAsia" w:hAnsiTheme="minorEastAsia" w:hint="eastAsia"/>
          <w:sz w:val="22"/>
        </w:rPr>
        <w:t>条に規定する申請を行う日において</w:t>
      </w:r>
      <w:r w:rsidRPr="00D51657">
        <w:rPr>
          <w:rFonts w:asciiTheme="minorEastAsia" w:hAnsiTheme="minorEastAsia" w:hint="eastAsia"/>
          <w:sz w:val="22"/>
        </w:rPr>
        <w:t>町税等を滞納している者</w:t>
      </w:r>
    </w:p>
    <w:p w:rsidR="00D70B10" w:rsidRDefault="00D70B10" w:rsidP="007A4FF3">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w:t>
      </w:r>
      <w:r w:rsidR="0054399A" w:rsidRPr="00D51657">
        <w:rPr>
          <w:rFonts w:asciiTheme="minorEastAsia" w:hAnsiTheme="minorEastAsia" w:hint="eastAsia"/>
          <w:sz w:val="22"/>
        </w:rPr>
        <w:t>２</w:t>
      </w:r>
      <w:r w:rsidRPr="00D51657">
        <w:rPr>
          <w:rFonts w:asciiTheme="minorEastAsia" w:hAnsiTheme="minorEastAsia" w:hint="eastAsia"/>
          <w:sz w:val="22"/>
        </w:rPr>
        <w:t>）暴力団員による不当な行為の防止等に関する法律（平成３年法律第７７号）第２</w:t>
      </w:r>
      <w:r w:rsidR="0054399A" w:rsidRPr="00D51657">
        <w:rPr>
          <w:rFonts w:asciiTheme="minorEastAsia" w:hAnsiTheme="minorEastAsia" w:hint="eastAsia"/>
          <w:sz w:val="22"/>
        </w:rPr>
        <w:t>条第</w:t>
      </w:r>
      <w:r w:rsidRPr="00D51657">
        <w:rPr>
          <w:rFonts w:asciiTheme="minorEastAsia" w:hAnsiTheme="minorEastAsia" w:hint="eastAsia"/>
          <w:sz w:val="22"/>
        </w:rPr>
        <w:t>６号に規定する暴力団員</w:t>
      </w:r>
    </w:p>
    <w:p w:rsidR="00F3235D" w:rsidRPr="00D51657" w:rsidRDefault="00F3235D" w:rsidP="007A4FF3">
      <w:pPr>
        <w:spacing w:line="276" w:lineRule="auto"/>
        <w:ind w:left="440" w:hangingChars="200" w:hanging="440"/>
        <w:rPr>
          <w:rFonts w:asciiTheme="minorEastAsia" w:hAnsiTheme="minorEastAsia"/>
          <w:sz w:val="22"/>
        </w:rPr>
      </w:pPr>
    </w:p>
    <w:p w:rsidR="001D4E4A" w:rsidRPr="00D51657" w:rsidRDefault="001D4E4A" w:rsidP="007A4FF3">
      <w:pPr>
        <w:spacing w:line="276" w:lineRule="auto"/>
        <w:rPr>
          <w:rFonts w:asciiTheme="minorEastAsia" w:hAnsiTheme="minorEastAsia"/>
          <w:sz w:val="22"/>
        </w:rPr>
      </w:pPr>
      <w:r w:rsidRPr="00D51657">
        <w:rPr>
          <w:rFonts w:asciiTheme="minorEastAsia" w:hAnsiTheme="minorEastAsia" w:hint="eastAsia"/>
          <w:sz w:val="22"/>
        </w:rPr>
        <w:lastRenderedPageBreak/>
        <w:t>（適用除外）</w:t>
      </w:r>
    </w:p>
    <w:p w:rsidR="001D4E4A" w:rsidRPr="00D51657" w:rsidRDefault="0092733B" w:rsidP="007A4FF3">
      <w:pPr>
        <w:spacing w:line="276" w:lineRule="auto"/>
        <w:rPr>
          <w:rFonts w:asciiTheme="minorEastAsia" w:hAnsiTheme="minorEastAsia"/>
          <w:sz w:val="22"/>
        </w:rPr>
      </w:pPr>
      <w:r w:rsidRPr="00D51657">
        <w:rPr>
          <w:rFonts w:asciiTheme="minorEastAsia" w:hAnsiTheme="minorEastAsia" w:hint="eastAsia"/>
          <w:sz w:val="22"/>
        </w:rPr>
        <w:t>第５</w:t>
      </w:r>
      <w:r w:rsidR="001D4E4A" w:rsidRPr="00D51657">
        <w:rPr>
          <w:rFonts w:asciiTheme="minorEastAsia" w:hAnsiTheme="minorEastAsia" w:hint="eastAsia"/>
          <w:sz w:val="22"/>
        </w:rPr>
        <w:t>条　次のいずれかに該当する工事については、この要綱の規定は適用しない。</w:t>
      </w:r>
    </w:p>
    <w:p w:rsidR="001D4E4A" w:rsidRPr="00D51657" w:rsidRDefault="001D4E4A" w:rsidP="007A4FF3">
      <w:pPr>
        <w:spacing w:line="276" w:lineRule="auto"/>
        <w:rPr>
          <w:rFonts w:asciiTheme="minorEastAsia" w:hAnsiTheme="minorEastAsia"/>
          <w:sz w:val="22"/>
        </w:rPr>
      </w:pPr>
      <w:r w:rsidRPr="00D51657">
        <w:rPr>
          <w:rFonts w:asciiTheme="minorEastAsia" w:hAnsiTheme="minorEastAsia" w:hint="eastAsia"/>
          <w:sz w:val="22"/>
        </w:rPr>
        <w:t>（</w:t>
      </w:r>
      <w:r w:rsidR="00635042">
        <w:rPr>
          <w:rFonts w:asciiTheme="minorEastAsia" w:hAnsiTheme="minorEastAsia" w:hint="eastAsia"/>
          <w:sz w:val="22"/>
        </w:rPr>
        <w:t>１）販売を目的とした整地又は解体に伴い行うブロック塀等の撤去工事</w:t>
      </w:r>
    </w:p>
    <w:p w:rsidR="001D4E4A" w:rsidRPr="00D51657" w:rsidRDefault="001D4E4A" w:rsidP="007A4FF3">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（２）都市計画法（昭</w:t>
      </w:r>
      <w:r w:rsidR="00144B9B">
        <w:rPr>
          <w:rFonts w:asciiTheme="minorEastAsia" w:hAnsiTheme="minorEastAsia" w:hint="eastAsia"/>
          <w:sz w:val="22"/>
        </w:rPr>
        <w:t>和４３年法律第１００号）第２９条及び大井町開発指導要綱に規定する開発行為</w:t>
      </w:r>
      <w:r w:rsidR="00635042">
        <w:rPr>
          <w:rFonts w:asciiTheme="minorEastAsia" w:hAnsiTheme="minorEastAsia" w:hint="eastAsia"/>
          <w:sz w:val="22"/>
        </w:rPr>
        <w:t>に伴い行うブロック塀等の撤去工事</w:t>
      </w:r>
    </w:p>
    <w:p w:rsidR="001D4E4A" w:rsidRPr="00D51657" w:rsidRDefault="001D4E4A" w:rsidP="007A4FF3">
      <w:pPr>
        <w:spacing w:line="276" w:lineRule="auto"/>
        <w:rPr>
          <w:rFonts w:asciiTheme="minorEastAsia" w:hAnsiTheme="minorEastAsia"/>
          <w:sz w:val="22"/>
        </w:rPr>
      </w:pPr>
      <w:r w:rsidRPr="00D51657">
        <w:rPr>
          <w:rFonts w:asciiTheme="minorEastAsia" w:hAnsiTheme="minorEastAsia" w:hint="eastAsia"/>
          <w:sz w:val="22"/>
        </w:rPr>
        <w:t>（３）国及び地方公共団体その他公共団体が行う</w:t>
      </w:r>
      <w:r w:rsidR="00635042">
        <w:rPr>
          <w:rFonts w:asciiTheme="minorEastAsia" w:hAnsiTheme="minorEastAsia" w:hint="eastAsia"/>
          <w:sz w:val="22"/>
        </w:rPr>
        <w:t>撤去</w:t>
      </w:r>
      <w:r w:rsidRPr="00D51657">
        <w:rPr>
          <w:rFonts w:asciiTheme="minorEastAsia" w:hAnsiTheme="minorEastAsia" w:hint="eastAsia"/>
          <w:sz w:val="22"/>
        </w:rPr>
        <w:t>工事</w:t>
      </w:r>
    </w:p>
    <w:p w:rsidR="001D4E4A" w:rsidRPr="00D51657" w:rsidRDefault="00635042" w:rsidP="007A4FF3">
      <w:pPr>
        <w:spacing w:line="276" w:lineRule="auto"/>
        <w:rPr>
          <w:rFonts w:asciiTheme="minorEastAsia" w:hAnsiTheme="minorEastAsia"/>
          <w:sz w:val="22"/>
        </w:rPr>
      </w:pPr>
      <w:r>
        <w:rPr>
          <w:rFonts w:asciiTheme="minorEastAsia" w:hAnsiTheme="minorEastAsia" w:hint="eastAsia"/>
          <w:sz w:val="22"/>
        </w:rPr>
        <w:t>（４）</w:t>
      </w:r>
      <w:r w:rsidR="0054399A" w:rsidRPr="00D51657">
        <w:rPr>
          <w:rFonts w:asciiTheme="minorEastAsia" w:hAnsiTheme="minorEastAsia" w:hint="eastAsia"/>
          <w:sz w:val="22"/>
        </w:rPr>
        <w:t>他の助成又は補償</w:t>
      </w:r>
      <w:r w:rsidR="001D4E4A" w:rsidRPr="00D51657">
        <w:rPr>
          <w:rFonts w:asciiTheme="minorEastAsia" w:hAnsiTheme="minorEastAsia" w:hint="eastAsia"/>
          <w:sz w:val="22"/>
        </w:rPr>
        <w:t>を受けて行う</w:t>
      </w:r>
      <w:r>
        <w:rPr>
          <w:rFonts w:asciiTheme="minorEastAsia" w:hAnsiTheme="minorEastAsia" w:hint="eastAsia"/>
          <w:sz w:val="22"/>
        </w:rPr>
        <w:t>ブロック塀等の撤去</w:t>
      </w:r>
      <w:r w:rsidR="001D4E4A" w:rsidRPr="00D51657">
        <w:rPr>
          <w:rFonts w:asciiTheme="minorEastAsia" w:hAnsiTheme="minorEastAsia" w:hint="eastAsia"/>
          <w:sz w:val="22"/>
        </w:rPr>
        <w:t>工事</w:t>
      </w:r>
    </w:p>
    <w:p w:rsidR="0054399A" w:rsidRPr="00D51657" w:rsidRDefault="00AB1DF7" w:rsidP="007A4FF3">
      <w:pPr>
        <w:spacing w:line="276" w:lineRule="auto"/>
        <w:rPr>
          <w:rFonts w:asciiTheme="minorEastAsia" w:hAnsiTheme="minorEastAsia"/>
          <w:sz w:val="22"/>
        </w:rPr>
      </w:pPr>
      <w:r w:rsidRPr="00D51657">
        <w:rPr>
          <w:rFonts w:asciiTheme="minorEastAsia" w:hAnsiTheme="minorEastAsia" w:hint="eastAsia"/>
          <w:sz w:val="22"/>
        </w:rPr>
        <w:t>（５</w:t>
      </w:r>
      <w:r w:rsidR="0054399A" w:rsidRPr="00D51657">
        <w:rPr>
          <w:rFonts w:asciiTheme="minorEastAsia" w:hAnsiTheme="minorEastAsia" w:hint="eastAsia"/>
          <w:sz w:val="22"/>
        </w:rPr>
        <w:t>）交付決定以前に着手している</w:t>
      </w:r>
      <w:r w:rsidR="00635042">
        <w:rPr>
          <w:rFonts w:asciiTheme="minorEastAsia" w:hAnsiTheme="minorEastAsia" w:hint="eastAsia"/>
          <w:sz w:val="22"/>
        </w:rPr>
        <w:t>撤去</w:t>
      </w:r>
      <w:r w:rsidR="0054399A" w:rsidRPr="00D51657">
        <w:rPr>
          <w:rFonts w:asciiTheme="minorEastAsia" w:hAnsiTheme="minorEastAsia" w:hint="eastAsia"/>
          <w:sz w:val="22"/>
        </w:rPr>
        <w:t>工事</w:t>
      </w:r>
    </w:p>
    <w:p w:rsidR="001D4E4A" w:rsidRDefault="00AB1DF7" w:rsidP="00AB1DF7">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（６</w:t>
      </w:r>
      <w:r w:rsidR="0054399A" w:rsidRPr="00D51657">
        <w:rPr>
          <w:rFonts w:asciiTheme="minorEastAsia" w:hAnsiTheme="minorEastAsia" w:hint="eastAsia"/>
          <w:sz w:val="22"/>
        </w:rPr>
        <w:t>）この要綱に基づく補助金の交付を受け</w:t>
      </w:r>
      <w:r w:rsidR="00635042">
        <w:rPr>
          <w:rFonts w:asciiTheme="minorEastAsia" w:hAnsiTheme="minorEastAsia" w:hint="eastAsia"/>
          <w:sz w:val="22"/>
        </w:rPr>
        <w:t>撤去したブロック塀等と同一の敷地内に設置されたブロック塀等の撤去</w:t>
      </w:r>
      <w:r w:rsidR="0054399A" w:rsidRPr="00D51657">
        <w:rPr>
          <w:rFonts w:asciiTheme="minorEastAsia" w:hAnsiTheme="minorEastAsia" w:hint="eastAsia"/>
          <w:sz w:val="22"/>
        </w:rPr>
        <w:t>工事</w:t>
      </w:r>
    </w:p>
    <w:p w:rsidR="00635042" w:rsidRDefault="00635042" w:rsidP="00635042">
      <w:pPr>
        <w:spacing w:line="276" w:lineRule="auto"/>
        <w:ind w:left="440" w:hangingChars="200" w:hanging="440"/>
        <w:rPr>
          <w:rFonts w:asciiTheme="minorEastAsia" w:hAnsiTheme="minorEastAsia"/>
          <w:sz w:val="22"/>
        </w:rPr>
      </w:pPr>
      <w:r>
        <w:rPr>
          <w:rFonts w:asciiTheme="minorEastAsia" w:hAnsiTheme="minorEastAsia" w:hint="eastAsia"/>
          <w:sz w:val="22"/>
        </w:rPr>
        <w:t>（７）家屋の建替えに伴うブロック塀等の撤去</w:t>
      </w:r>
      <w:r w:rsidR="00144B9B">
        <w:rPr>
          <w:rFonts w:asciiTheme="minorEastAsia" w:hAnsiTheme="minorEastAsia" w:hint="eastAsia"/>
          <w:sz w:val="22"/>
        </w:rPr>
        <w:t>工事</w:t>
      </w:r>
    </w:p>
    <w:p w:rsidR="00144B9B" w:rsidRPr="00D51657" w:rsidRDefault="00144B9B" w:rsidP="00AB1DF7">
      <w:pPr>
        <w:spacing w:line="276" w:lineRule="auto"/>
        <w:ind w:left="440" w:hangingChars="200" w:hanging="440"/>
        <w:rPr>
          <w:rFonts w:asciiTheme="minorEastAsia" w:hAnsiTheme="minorEastAsia"/>
          <w:sz w:val="22"/>
        </w:rPr>
      </w:pPr>
      <w:r>
        <w:rPr>
          <w:rFonts w:asciiTheme="minorEastAsia" w:hAnsiTheme="minorEastAsia" w:hint="eastAsia"/>
          <w:sz w:val="22"/>
        </w:rPr>
        <w:t>（８）その他、町長が不適当と認める工事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（補助金額等）</w:t>
      </w:r>
    </w:p>
    <w:p w:rsidR="00D70B10" w:rsidRPr="00D51657" w:rsidRDefault="003B7B6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第６</w:t>
      </w:r>
      <w:r w:rsidR="00D70B10" w:rsidRPr="00D51657">
        <w:rPr>
          <w:rFonts w:asciiTheme="minorEastAsia" w:hAnsiTheme="minorEastAsia" w:hint="eastAsia"/>
          <w:sz w:val="22"/>
        </w:rPr>
        <w:t>条</w:t>
      </w:r>
      <w:r w:rsidR="00D70B10" w:rsidRPr="00D51657">
        <w:rPr>
          <w:rFonts w:asciiTheme="minorEastAsia" w:hAnsiTheme="minorEastAsia"/>
          <w:sz w:val="22"/>
        </w:rPr>
        <w:t xml:space="preserve"> </w:t>
      </w:r>
      <w:r w:rsidR="00D70B10" w:rsidRPr="00D51657">
        <w:rPr>
          <w:rFonts w:asciiTheme="minorEastAsia" w:hAnsiTheme="minorEastAsia" w:hint="eastAsia"/>
          <w:sz w:val="22"/>
        </w:rPr>
        <w:t>補助金の額は、</w:t>
      </w:r>
      <w:r w:rsidR="00AB1DF7" w:rsidRPr="00D51657">
        <w:rPr>
          <w:rFonts w:asciiTheme="minorEastAsia" w:hAnsiTheme="minorEastAsia" w:hint="eastAsia"/>
          <w:sz w:val="22"/>
        </w:rPr>
        <w:t>予算の範囲内において、</w:t>
      </w:r>
      <w:r w:rsidR="00D70B10" w:rsidRPr="00D51657">
        <w:rPr>
          <w:rFonts w:asciiTheme="minorEastAsia" w:hAnsiTheme="minorEastAsia" w:hint="eastAsia"/>
          <w:sz w:val="22"/>
        </w:rPr>
        <w:t>ブロック塀等の撤去</w:t>
      </w:r>
      <w:r w:rsidR="00635042">
        <w:rPr>
          <w:rFonts w:asciiTheme="minorEastAsia" w:hAnsiTheme="minorEastAsia" w:hint="eastAsia"/>
          <w:sz w:val="22"/>
        </w:rPr>
        <w:t>工事に要する費用</w:t>
      </w:r>
      <w:r w:rsidR="00D70B10" w:rsidRPr="00D51657">
        <w:rPr>
          <w:rFonts w:asciiTheme="minorEastAsia" w:hAnsiTheme="minorEastAsia" w:hint="eastAsia"/>
          <w:sz w:val="22"/>
        </w:rPr>
        <w:t>の２分の１に相当する額とする。ただし、その額に１，０００円未満の端数があるときは、その端数は切り捨てるものとし、限度額は２００，０００円とする。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（交付申請）</w:t>
      </w:r>
    </w:p>
    <w:p w:rsidR="00D70B10" w:rsidRPr="00D51657" w:rsidRDefault="003B7B6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第７</w:t>
      </w:r>
      <w:r w:rsidR="00D70B10" w:rsidRPr="00D51657">
        <w:rPr>
          <w:rFonts w:asciiTheme="minorEastAsia" w:hAnsiTheme="minorEastAsia" w:hint="eastAsia"/>
          <w:sz w:val="22"/>
        </w:rPr>
        <w:t>条</w:t>
      </w:r>
      <w:r w:rsidR="00D70B10" w:rsidRPr="00D51657">
        <w:rPr>
          <w:rFonts w:asciiTheme="minorEastAsia" w:hAnsiTheme="minorEastAsia"/>
          <w:sz w:val="22"/>
        </w:rPr>
        <w:t xml:space="preserve"> </w:t>
      </w:r>
      <w:r w:rsidR="00D70B10" w:rsidRPr="00D51657">
        <w:rPr>
          <w:rFonts w:asciiTheme="minorEastAsia" w:hAnsiTheme="minorEastAsia" w:hint="eastAsia"/>
          <w:sz w:val="22"/>
        </w:rPr>
        <w:t>補助金の交付を受けようとする者（以下「申請者」とい</w:t>
      </w:r>
      <w:r w:rsidR="00635042">
        <w:rPr>
          <w:rFonts w:asciiTheme="minorEastAsia" w:hAnsiTheme="minorEastAsia" w:hint="eastAsia"/>
          <w:sz w:val="22"/>
        </w:rPr>
        <w:t>う。）は、ブロック塀等の撤去</w:t>
      </w:r>
      <w:r w:rsidR="00AB1DF7" w:rsidRPr="00D51657">
        <w:rPr>
          <w:rFonts w:asciiTheme="minorEastAsia" w:hAnsiTheme="minorEastAsia" w:hint="eastAsia"/>
          <w:sz w:val="22"/>
        </w:rPr>
        <w:t>工事に着手する前に、大井町</w:t>
      </w:r>
      <w:r w:rsidR="00D70B10" w:rsidRPr="00D51657">
        <w:rPr>
          <w:rFonts w:asciiTheme="minorEastAsia" w:hAnsiTheme="minorEastAsia" w:hint="eastAsia"/>
          <w:sz w:val="22"/>
        </w:rPr>
        <w:t>ブロック塀等撤去費補助金交付申請書（第１号様式）に次の各号に掲げる書類を添えて、町長に申請するものとする。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（１）</w:t>
      </w:r>
      <w:r w:rsidR="00AB1DF7" w:rsidRPr="00D51657">
        <w:rPr>
          <w:rFonts w:asciiTheme="minorEastAsia" w:hAnsiTheme="minorEastAsia" w:hint="eastAsia"/>
          <w:sz w:val="22"/>
        </w:rPr>
        <w:t>位置図</w:t>
      </w:r>
    </w:p>
    <w:p w:rsidR="00AB1DF7" w:rsidRPr="00D51657" w:rsidRDefault="00AB1DF7" w:rsidP="007A4FF3">
      <w:pPr>
        <w:spacing w:line="276" w:lineRule="auto"/>
        <w:rPr>
          <w:rFonts w:asciiTheme="minorEastAsia" w:hAnsiTheme="minorEastAsia"/>
          <w:sz w:val="22"/>
        </w:rPr>
      </w:pPr>
      <w:r w:rsidRPr="00D51657">
        <w:rPr>
          <w:rFonts w:asciiTheme="minorEastAsia" w:hAnsiTheme="minorEastAsia" w:hint="eastAsia"/>
          <w:sz w:val="22"/>
        </w:rPr>
        <w:t>（２）ブロック塀等の位置、構造、延長</w:t>
      </w:r>
      <w:r w:rsidR="003C560D">
        <w:rPr>
          <w:rFonts w:asciiTheme="minorEastAsia" w:hAnsiTheme="minorEastAsia" w:hint="eastAsia"/>
          <w:sz w:val="22"/>
        </w:rPr>
        <w:t>幅</w:t>
      </w:r>
      <w:r w:rsidRPr="00D51657">
        <w:rPr>
          <w:rFonts w:asciiTheme="minorEastAsia" w:hAnsiTheme="minorEastAsia" w:hint="eastAsia"/>
          <w:sz w:val="22"/>
        </w:rPr>
        <w:t>及び高さを記入した図面</w:t>
      </w:r>
    </w:p>
    <w:p w:rsidR="00AB1DF7" w:rsidRPr="00D51657" w:rsidRDefault="008607BD" w:rsidP="007A4FF3">
      <w:pPr>
        <w:spacing w:line="276" w:lineRule="auto"/>
        <w:rPr>
          <w:rFonts w:asciiTheme="minorEastAsia" w:hAnsiTheme="minorEastAsia"/>
          <w:sz w:val="22"/>
        </w:rPr>
      </w:pPr>
      <w:r>
        <w:rPr>
          <w:rFonts w:asciiTheme="minorEastAsia" w:hAnsiTheme="minorEastAsia" w:hint="eastAsia"/>
          <w:sz w:val="22"/>
        </w:rPr>
        <w:t>（３）</w:t>
      </w:r>
      <w:r w:rsidR="00753574" w:rsidRPr="00D51657">
        <w:rPr>
          <w:rFonts w:asciiTheme="minorEastAsia" w:hAnsiTheme="minorEastAsia" w:hint="eastAsia"/>
          <w:sz w:val="22"/>
        </w:rPr>
        <w:t>撤去</w:t>
      </w:r>
      <w:r>
        <w:rPr>
          <w:rFonts w:asciiTheme="minorEastAsia" w:hAnsiTheme="minorEastAsia" w:hint="eastAsia"/>
          <w:sz w:val="22"/>
        </w:rPr>
        <w:t>工事</w:t>
      </w:r>
      <w:r w:rsidR="00753574" w:rsidRPr="00D51657">
        <w:rPr>
          <w:rFonts w:asciiTheme="minorEastAsia" w:hAnsiTheme="minorEastAsia" w:hint="eastAsia"/>
          <w:sz w:val="22"/>
        </w:rPr>
        <w:t>前</w:t>
      </w:r>
      <w:r w:rsidR="00AB1DF7" w:rsidRPr="00D51657">
        <w:rPr>
          <w:rFonts w:asciiTheme="minorEastAsia" w:hAnsiTheme="minorEastAsia" w:hint="eastAsia"/>
          <w:sz w:val="22"/>
        </w:rPr>
        <w:t>のブロック</w:t>
      </w:r>
      <w:r>
        <w:rPr>
          <w:rFonts w:asciiTheme="minorEastAsia" w:hAnsiTheme="minorEastAsia" w:hint="eastAsia"/>
          <w:sz w:val="22"/>
        </w:rPr>
        <w:t>塀等のカラー写真（申請日の２か月以内</w:t>
      </w:r>
      <w:r w:rsidR="00AB1DF7" w:rsidRPr="00D51657">
        <w:rPr>
          <w:rFonts w:asciiTheme="minorEastAsia" w:hAnsiTheme="minorEastAsia" w:hint="eastAsia"/>
          <w:sz w:val="22"/>
        </w:rPr>
        <w:t>に撮影したもの）</w:t>
      </w:r>
    </w:p>
    <w:p w:rsidR="00D70B10" w:rsidRPr="00D51657" w:rsidRDefault="00AB1DF7" w:rsidP="007A4FF3">
      <w:pPr>
        <w:spacing w:line="276" w:lineRule="auto"/>
        <w:rPr>
          <w:rFonts w:asciiTheme="minorEastAsia" w:hAnsiTheme="minorEastAsia"/>
          <w:sz w:val="22"/>
        </w:rPr>
      </w:pPr>
      <w:r w:rsidRPr="00D51657">
        <w:rPr>
          <w:rFonts w:asciiTheme="minorEastAsia" w:hAnsiTheme="minorEastAsia" w:hint="eastAsia"/>
          <w:sz w:val="22"/>
        </w:rPr>
        <w:t>（</w:t>
      </w:r>
      <w:r w:rsidR="003B7B64" w:rsidRPr="00D51657">
        <w:rPr>
          <w:rFonts w:asciiTheme="minorEastAsia" w:hAnsiTheme="minorEastAsia" w:hint="eastAsia"/>
          <w:sz w:val="22"/>
        </w:rPr>
        <w:t>４</w:t>
      </w:r>
      <w:r w:rsidRPr="00D51657">
        <w:rPr>
          <w:rFonts w:asciiTheme="minorEastAsia" w:hAnsiTheme="minorEastAsia" w:hint="eastAsia"/>
          <w:sz w:val="22"/>
        </w:rPr>
        <w:t>）ブロック塀等の撤去</w:t>
      </w:r>
      <w:r w:rsidR="008607BD">
        <w:rPr>
          <w:rFonts w:asciiTheme="minorEastAsia" w:hAnsiTheme="minorEastAsia" w:hint="eastAsia"/>
          <w:sz w:val="22"/>
        </w:rPr>
        <w:t>工事</w:t>
      </w:r>
      <w:r w:rsidRPr="00D51657">
        <w:rPr>
          <w:rFonts w:asciiTheme="minorEastAsia" w:hAnsiTheme="minorEastAsia" w:hint="eastAsia"/>
          <w:sz w:val="22"/>
        </w:rPr>
        <w:t>に係る見積書及び見積内訳書</w:t>
      </w:r>
    </w:p>
    <w:p w:rsidR="00D70B10" w:rsidRPr="00D51657" w:rsidRDefault="00D70B10" w:rsidP="00AB1DF7">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w:t>
      </w:r>
      <w:r w:rsidR="003B7B64" w:rsidRPr="00D51657">
        <w:rPr>
          <w:rFonts w:asciiTheme="minorEastAsia" w:hAnsiTheme="minorEastAsia" w:hint="eastAsia"/>
          <w:sz w:val="22"/>
        </w:rPr>
        <w:t>５</w:t>
      </w:r>
      <w:r w:rsidRPr="00D51657">
        <w:rPr>
          <w:rFonts w:asciiTheme="minorEastAsia" w:hAnsiTheme="minorEastAsia" w:hint="eastAsia"/>
          <w:sz w:val="22"/>
        </w:rPr>
        <w:t>）</w:t>
      </w:r>
      <w:r w:rsidR="00AB1DF7" w:rsidRPr="00D51657">
        <w:rPr>
          <w:rFonts w:asciiTheme="minorEastAsia" w:hAnsiTheme="minorEastAsia" w:hint="eastAsia"/>
          <w:sz w:val="22"/>
        </w:rPr>
        <w:t>ブロック塀等の所有者の同意書（第２号様式）</w:t>
      </w:r>
      <w:r w:rsidRPr="00D51657">
        <w:rPr>
          <w:rFonts w:asciiTheme="minorEastAsia" w:hAnsiTheme="minorEastAsia" w:hint="eastAsia"/>
          <w:sz w:val="22"/>
        </w:rPr>
        <w:t>（</w:t>
      </w:r>
      <w:r w:rsidR="00AB1DF7" w:rsidRPr="00D51657">
        <w:rPr>
          <w:rFonts w:asciiTheme="minorEastAsia" w:hAnsiTheme="minorEastAsia" w:hint="eastAsia"/>
          <w:sz w:val="22"/>
        </w:rPr>
        <w:t>申請者がブロック塀等の所有者と異なる場合に限る）</w:t>
      </w:r>
    </w:p>
    <w:p w:rsidR="003B7B64" w:rsidRPr="00D51657" w:rsidRDefault="00144B9B" w:rsidP="00AB1DF7">
      <w:pPr>
        <w:spacing w:line="276" w:lineRule="auto"/>
        <w:ind w:left="440" w:hangingChars="200" w:hanging="440"/>
        <w:rPr>
          <w:rFonts w:asciiTheme="minorEastAsia" w:hAnsiTheme="minorEastAsia"/>
          <w:sz w:val="22"/>
        </w:rPr>
      </w:pPr>
      <w:r>
        <w:rPr>
          <w:rFonts w:asciiTheme="minorEastAsia" w:hAnsiTheme="minorEastAsia" w:hint="eastAsia"/>
          <w:sz w:val="22"/>
        </w:rPr>
        <w:t>（６）申請者及び関係権利者が申請日において大井町の町税の滞納がないことを証する書類又は町税</w:t>
      </w:r>
      <w:r w:rsidR="003B7B64" w:rsidRPr="00D51657">
        <w:rPr>
          <w:rFonts w:asciiTheme="minorEastAsia" w:hAnsiTheme="minorEastAsia" w:hint="eastAsia"/>
          <w:sz w:val="22"/>
        </w:rPr>
        <w:t>納付状況調査同意書（第３号様式）</w:t>
      </w:r>
    </w:p>
    <w:p w:rsidR="003B7B64" w:rsidRPr="00D51657" w:rsidRDefault="003B7B64" w:rsidP="00AB1DF7">
      <w:pPr>
        <w:spacing w:line="276" w:lineRule="auto"/>
        <w:ind w:left="440" w:hangingChars="200" w:hanging="440"/>
        <w:rPr>
          <w:rFonts w:asciiTheme="minorEastAsia" w:hAnsiTheme="minorEastAsia"/>
          <w:sz w:val="22"/>
        </w:rPr>
      </w:pPr>
      <w:r w:rsidRPr="00D51657">
        <w:rPr>
          <w:rFonts w:asciiTheme="minorEastAsia" w:hAnsiTheme="minorEastAsia" w:hint="eastAsia"/>
          <w:sz w:val="22"/>
        </w:rPr>
        <w:t>（７）その他町長が必要と認める書類</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（交付決定）</w:t>
      </w:r>
    </w:p>
    <w:p w:rsidR="00D70B10" w:rsidRDefault="003B7B6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第８</w:t>
      </w:r>
      <w:r w:rsidR="00D70B10" w:rsidRPr="00D51657">
        <w:rPr>
          <w:rFonts w:asciiTheme="minorEastAsia" w:hAnsiTheme="minorEastAsia" w:hint="eastAsia"/>
          <w:sz w:val="22"/>
        </w:rPr>
        <w:t>条</w:t>
      </w:r>
      <w:r w:rsidR="00D70B10" w:rsidRPr="00D51657">
        <w:rPr>
          <w:rFonts w:asciiTheme="minorEastAsia" w:hAnsiTheme="minorEastAsia"/>
          <w:sz w:val="22"/>
        </w:rPr>
        <w:t xml:space="preserve"> </w:t>
      </w:r>
      <w:r w:rsidR="00D70B10" w:rsidRPr="00D51657">
        <w:rPr>
          <w:rFonts w:asciiTheme="minorEastAsia" w:hAnsiTheme="minorEastAsia" w:hint="eastAsia"/>
          <w:sz w:val="22"/>
        </w:rPr>
        <w:t>町長は、前条に規定する補助金交付の</w:t>
      </w:r>
      <w:r w:rsidRPr="00D51657">
        <w:rPr>
          <w:rFonts w:asciiTheme="minorEastAsia" w:hAnsiTheme="minorEastAsia" w:hint="eastAsia"/>
          <w:sz w:val="22"/>
        </w:rPr>
        <w:t>申請を受理したときは、その内容を審査</w:t>
      </w:r>
      <w:r w:rsidRPr="00D51657">
        <w:rPr>
          <w:rFonts w:asciiTheme="minorEastAsia" w:hAnsiTheme="minorEastAsia" w:hint="eastAsia"/>
          <w:sz w:val="22"/>
        </w:rPr>
        <w:lastRenderedPageBreak/>
        <w:t>し、補助金の交付の可否について、大井町ブ</w:t>
      </w:r>
      <w:r w:rsidR="00D70B10" w:rsidRPr="00D51657">
        <w:rPr>
          <w:rFonts w:asciiTheme="minorEastAsia" w:hAnsiTheme="minorEastAsia" w:hint="eastAsia"/>
          <w:sz w:val="22"/>
        </w:rPr>
        <w:t>ロック塀等撤去費補助金</w:t>
      </w:r>
      <w:r w:rsidRPr="00D51657">
        <w:rPr>
          <w:rFonts w:asciiTheme="minorEastAsia" w:hAnsiTheme="minorEastAsia" w:hint="eastAsia"/>
          <w:sz w:val="22"/>
        </w:rPr>
        <w:t>決定通知書（第４</w:t>
      </w:r>
      <w:r w:rsidR="00D70B10" w:rsidRPr="00D51657">
        <w:rPr>
          <w:rFonts w:asciiTheme="minorEastAsia" w:hAnsiTheme="minorEastAsia" w:hint="eastAsia"/>
          <w:sz w:val="22"/>
        </w:rPr>
        <w:t>号様式）により申請者に通知するものとする。</w:t>
      </w:r>
    </w:p>
    <w:p w:rsidR="00F84DAD" w:rsidRPr="00D51657" w:rsidRDefault="00F84DAD" w:rsidP="00ED23DC">
      <w:pPr>
        <w:spacing w:line="276" w:lineRule="auto"/>
        <w:ind w:left="220" w:hangingChars="100" w:hanging="220"/>
        <w:rPr>
          <w:rFonts w:asciiTheme="minorEastAsia" w:hAnsiTheme="minorEastAsia"/>
          <w:sz w:val="22"/>
        </w:rPr>
      </w:pPr>
      <w:r>
        <w:rPr>
          <w:rFonts w:asciiTheme="minorEastAsia" w:hAnsiTheme="minorEastAsia" w:hint="eastAsia"/>
          <w:sz w:val="22"/>
        </w:rPr>
        <w:t>（工事着手）</w:t>
      </w:r>
    </w:p>
    <w:p w:rsidR="003B7B64" w:rsidRPr="00D51657" w:rsidRDefault="003B7B6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第９条 前条の規定により、補助金の交付決定を受けた者（以下「交付対象者」という。）は、速やかに撤去工事に着手するものとする。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（事業の変更又は中止）</w:t>
      </w:r>
    </w:p>
    <w:p w:rsidR="00D70B10" w:rsidRPr="00D51657" w:rsidRDefault="0075357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第１０</w:t>
      </w:r>
      <w:r w:rsidR="00D70B10" w:rsidRPr="00D51657">
        <w:rPr>
          <w:rFonts w:asciiTheme="minorEastAsia" w:hAnsiTheme="minorEastAsia" w:hint="eastAsia"/>
          <w:sz w:val="22"/>
        </w:rPr>
        <w:t>条</w:t>
      </w:r>
      <w:r w:rsidR="00D70B10" w:rsidRPr="00D51657">
        <w:rPr>
          <w:rFonts w:asciiTheme="minorEastAsia" w:hAnsiTheme="minorEastAsia"/>
          <w:sz w:val="22"/>
        </w:rPr>
        <w:t xml:space="preserve"> </w:t>
      </w:r>
      <w:r w:rsidR="003B7B64" w:rsidRPr="00D51657">
        <w:rPr>
          <w:rFonts w:asciiTheme="minorEastAsia" w:hAnsiTheme="minorEastAsia" w:hint="eastAsia"/>
          <w:sz w:val="22"/>
        </w:rPr>
        <w:t>交付対象者</w:t>
      </w:r>
      <w:r w:rsidR="00D70B10" w:rsidRPr="00D51657">
        <w:rPr>
          <w:rFonts w:asciiTheme="minorEastAsia" w:hAnsiTheme="minorEastAsia" w:hint="eastAsia"/>
          <w:sz w:val="22"/>
        </w:rPr>
        <w:t>が、</w:t>
      </w:r>
      <w:r w:rsidR="003B7B64" w:rsidRPr="00D51657">
        <w:rPr>
          <w:rFonts w:asciiTheme="minorEastAsia" w:hAnsiTheme="minorEastAsia" w:hint="eastAsia"/>
          <w:sz w:val="22"/>
        </w:rPr>
        <w:t>補助金の交付決定を受けた後において、</w:t>
      </w:r>
      <w:r w:rsidRPr="00D51657">
        <w:rPr>
          <w:rFonts w:asciiTheme="minorEastAsia" w:hAnsiTheme="minorEastAsia" w:hint="eastAsia"/>
          <w:sz w:val="22"/>
        </w:rPr>
        <w:t>補助金の決定を受けた事業（以下「補助事業」という。</w:t>
      </w:r>
      <w:r w:rsidR="00E63503">
        <w:rPr>
          <w:rFonts w:asciiTheme="minorEastAsia" w:hAnsiTheme="minorEastAsia" w:hint="eastAsia"/>
          <w:sz w:val="22"/>
        </w:rPr>
        <w:t>）</w:t>
      </w:r>
      <w:r w:rsidR="00D70B10" w:rsidRPr="00D51657">
        <w:rPr>
          <w:rFonts w:asciiTheme="minorEastAsia" w:hAnsiTheme="minorEastAsia" w:hint="eastAsia"/>
          <w:sz w:val="22"/>
        </w:rPr>
        <w:t>について、</w:t>
      </w:r>
      <w:r w:rsidRPr="00D51657">
        <w:rPr>
          <w:rFonts w:asciiTheme="minorEastAsia" w:hAnsiTheme="minorEastAsia" w:hint="eastAsia"/>
          <w:sz w:val="22"/>
        </w:rPr>
        <w:t>内容変更又は中止をするときは、速やかに大井町</w:t>
      </w:r>
      <w:r w:rsidR="00D70B10" w:rsidRPr="00D51657">
        <w:rPr>
          <w:rFonts w:asciiTheme="minorEastAsia" w:hAnsiTheme="minorEastAsia" w:hint="eastAsia"/>
          <w:sz w:val="22"/>
        </w:rPr>
        <w:t>ブロック塀等撤</w:t>
      </w:r>
      <w:r w:rsidRPr="00D51657">
        <w:rPr>
          <w:rFonts w:asciiTheme="minorEastAsia" w:hAnsiTheme="minorEastAsia" w:hint="eastAsia"/>
          <w:sz w:val="22"/>
        </w:rPr>
        <w:t>去費補助金変更・中止承認申請書（第５</w:t>
      </w:r>
      <w:r w:rsidR="00D70B10" w:rsidRPr="00D51657">
        <w:rPr>
          <w:rFonts w:asciiTheme="minorEastAsia" w:hAnsiTheme="minorEastAsia" w:hint="eastAsia"/>
          <w:sz w:val="22"/>
        </w:rPr>
        <w:t>号様式）に必要な書類を添えて町長に提出し、承認を受けなければならない。</w:t>
      </w:r>
    </w:p>
    <w:p w:rsidR="00D70B10" w:rsidRPr="00D51657" w:rsidRDefault="00D70B10"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２</w:t>
      </w:r>
      <w:r w:rsidRPr="00D51657">
        <w:rPr>
          <w:rFonts w:asciiTheme="minorEastAsia" w:hAnsiTheme="minorEastAsia"/>
          <w:sz w:val="22"/>
        </w:rPr>
        <w:t xml:space="preserve"> </w:t>
      </w:r>
      <w:r w:rsidRPr="00D51657">
        <w:rPr>
          <w:rFonts w:asciiTheme="minorEastAsia" w:hAnsiTheme="minorEastAsia" w:hint="eastAsia"/>
          <w:sz w:val="22"/>
        </w:rPr>
        <w:t>町長は、前項の規定による事業の変更又は中止の承認申請</w:t>
      </w:r>
      <w:r w:rsidR="00753574" w:rsidRPr="00D51657">
        <w:rPr>
          <w:rFonts w:asciiTheme="minorEastAsia" w:hAnsiTheme="minorEastAsia" w:hint="eastAsia"/>
          <w:sz w:val="22"/>
        </w:rPr>
        <w:t>があったときは、その内容を審査し、承認の可否について、大井町</w:t>
      </w:r>
      <w:r w:rsidRPr="00D51657">
        <w:rPr>
          <w:rFonts w:asciiTheme="minorEastAsia" w:hAnsiTheme="minorEastAsia" w:hint="eastAsia"/>
          <w:sz w:val="22"/>
        </w:rPr>
        <w:t>ブロック塀等撤去費補助金変更・中止承認通知書</w:t>
      </w:r>
      <w:r w:rsidR="00753574" w:rsidRPr="00D51657">
        <w:rPr>
          <w:rFonts w:asciiTheme="minorEastAsia" w:hAnsiTheme="minorEastAsia" w:hint="eastAsia"/>
          <w:sz w:val="22"/>
        </w:rPr>
        <w:t>（第６</w:t>
      </w:r>
      <w:r w:rsidRPr="00D51657">
        <w:rPr>
          <w:rFonts w:asciiTheme="minorEastAsia" w:hAnsiTheme="minorEastAsia" w:hint="eastAsia"/>
          <w:sz w:val="22"/>
        </w:rPr>
        <w:t>号様式）により、申請者に通知するものとする。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（実績報告）</w:t>
      </w:r>
    </w:p>
    <w:p w:rsidR="00D70B10" w:rsidRPr="00D51657" w:rsidRDefault="00753574" w:rsidP="00ED23DC">
      <w:pPr>
        <w:spacing w:line="276" w:lineRule="auto"/>
        <w:ind w:left="220" w:hangingChars="100" w:hanging="220"/>
        <w:rPr>
          <w:rFonts w:asciiTheme="minorEastAsia" w:hAnsiTheme="minorEastAsia"/>
          <w:sz w:val="22"/>
        </w:rPr>
      </w:pPr>
      <w:r w:rsidRPr="00D51657">
        <w:rPr>
          <w:rFonts w:asciiTheme="minorEastAsia" w:hAnsiTheme="minorEastAsia" w:hint="eastAsia"/>
          <w:sz w:val="22"/>
        </w:rPr>
        <w:t>第１１</w:t>
      </w:r>
      <w:r w:rsidR="00D70B10" w:rsidRPr="00D51657">
        <w:rPr>
          <w:rFonts w:asciiTheme="minorEastAsia" w:hAnsiTheme="minorEastAsia" w:hint="eastAsia"/>
          <w:sz w:val="22"/>
        </w:rPr>
        <w:t>条</w:t>
      </w:r>
      <w:r w:rsidRPr="00D51657">
        <w:rPr>
          <w:rFonts w:asciiTheme="minorEastAsia" w:hAnsiTheme="minorEastAsia" w:hint="eastAsia"/>
          <w:sz w:val="22"/>
        </w:rPr>
        <w:t xml:space="preserve"> 交付対象者は、補助事業の完了後速やかに、大井町ブロック塀等撤去費補助金実績報告書（第７</w:t>
      </w:r>
      <w:r w:rsidR="00D70B10" w:rsidRPr="00D51657">
        <w:rPr>
          <w:rFonts w:asciiTheme="minorEastAsia" w:hAnsiTheme="minorEastAsia" w:hint="eastAsia"/>
          <w:sz w:val="22"/>
        </w:rPr>
        <w:t>号様式）に次の各号に掲げる書類を添えて、町長に提出するものとする。</w:t>
      </w:r>
    </w:p>
    <w:p w:rsidR="00D70B10" w:rsidRPr="00D51657" w:rsidRDefault="00D70B10" w:rsidP="007A4FF3">
      <w:pPr>
        <w:spacing w:line="276" w:lineRule="auto"/>
        <w:rPr>
          <w:rFonts w:asciiTheme="minorEastAsia" w:hAnsiTheme="minorEastAsia"/>
          <w:sz w:val="22"/>
        </w:rPr>
      </w:pPr>
      <w:r w:rsidRPr="00D51657">
        <w:rPr>
          <w:rFonts w:asciiTheme="minorEastAsia" w:hAnsiTheme="minorEastAsia" w:hint="eastAsia"/>
          <w:sz w:val="22"/>
        </w:rPr>
        <w:t>（１）ブロック塀等の撤去に係る</w:t>
      </w:r>
      <w:r w:rsidR="00753574" w:rsidRPr="00D51657">
        <w:rPr>
          <w:rFonts w:asciiTheme="minorEastAsia" w:hAnsiTheme="minorEastAsia" w:hint="eastAsia"/>
          <w:sz w:val="22"/>
        </w:rPr>
        <w:t>費用を支払ったことを証する書類の写し</w:t>
      </w:r>
    </w:p>
    <w:p w:rsidR="00753574" w:rsidRPr="007A4FF3" w:rsidRDefault="00753574" w:rsidP="007A4FF3">
      <w:pPr>
        <w:spacing w:line="276" w:lineRule="auto"/>
        <w:rPr>
          <w:rFonts w:asciiTheme="minorEastAsia" w:hAnsiTheme="minorEastAsia"/>
          <w:sz w:val="22"/>
        </w:rPr>
      </w:pPr>
      <w:r w:rsidRPr="00D51657">
        <w:rPr>
          <w:rFonts w:asciiTheme="minorEastAsia" w:hAnsiTheme="minorEastAsia" w:hint="eastAsia"/>
          <w:sz w:val="22"/>
        </w:rPr>
        <w:t>（２）ブロック塀等の撤去に</w:t>
      </w:r>
      <w:r>
        <w:rPr>
          <w:rFonts w:asciiTheme="minorEastAsia" w:hAnsiTheme="minorEastAsia" w:hint="eastAsia"/>
          <w:sz w:val="22"/>
        </w:rPr>
        <w:t>係る費用の内訳が確認できる書類の写し</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w:t>
      </w:r>
      <w:r w:rsidR="00B42165">
        <w:rPr>
          <w:rFonts w:asciiTheme="minorEastAsia" w:hAnsiTheme="minorEastAsia" w:hint="eastAsia"/>
          <w:sz w:val="22"/>
        </w:rPr>
        <w:t>３</w:t>
      </w:r>
      <w:r w:rsidRPr="007A4FF3">
        <w:rPr>
          <w:rFonts w:asciiTheme="minorEastAsia" w:hAnsiTheme="minorEastAsia" w:hint="eastAsia"/>
          <w:sz w:val="22"/>
        </w:rPr>
        <w:t>）ブロック塀等を撤去した後の</w:t>
      </w:r>
      <w:r w:rsidR="00753574">
        <w:rPr>
          <w:rFonts w:asciiTheme="minorEastAsia" w:hAnsiTheme="minorEastAsia" w:hint="eastAsia"/>
          <w:sz w:val="22"/>
        </w:rPr>
        <w:t>カラー</w:t>
      </w:r>
      <w:r w:rsidRPr="007A4FF3">
        <w:rPr>
          <w:rFonts w:asciiTheme="minorEastAsia" w:hAnsiTheme="minorEastAsia" w:hint="eastAsia"/>
          <w:sz w:val="22"/>
        </w:rPr>
        <w:t>写真</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w:t>
      </w:r>
      <w:r w:rsidR="00B42165">
        <w:rPr>
          <w:rFonts w:asciiTheme="minorEastAsia" w:hAnsiTheme="minorEastAsia" w:hint="eastAsia"/>
          <w:sz w:val="22"/>
        </w:rPr>
        <w:t>４</w:t>
      </w:r>
      <w:r w:rsidRPr="007A4FF3">
        <w:rPr>
          <w:rFonts w:asciiTheme="minorEastAsia" w:hAnsiTheme="minorEastAsia" w:hint="eastAsia"/>
          <w:sz w:val="22"/>
        </w:rPr>
        <w:t>）</w:t>
      </w:r>
      <w:r w:rsidRPr="007A4FF3">
        <w:rPr>
          <w:rFonts w:asciiTheme="minorEastAsia" w:hAnsiTheme="minorEastAsia"/>
          <w:sz w:val="22"/>
        </w:rPr>
        <w:t xml:space="preserve"> </w:t>
      </w:r>
      <w:r w:rsidRPr="007A4FF3">
        <w:rPr>
          <w:rFonts w:asciiTheme="minorEastAsia" w:hAnsiTheme="minorEastAsia" w:hint="eastAsia"/>
          <w:sz w:val="22"/>
        </w:rPr>
        <w:t>その他町長が必要と認める書類</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w:t>
      </w:r>
      <w:r w:rsidR="00753574">
        <w:rPr>
          <w:rFonts w:asciiTheme="minorEastAsia" w:hAnsiTheme="minorEastAsia" w:hint="eastAsia"/>
          <w:sz w:val="22"/>
        </w:rPr>
        <w:t>審査及び</w:t>
      </w:r>
      <w:r w:rsidRPr="007A4FF3">
        <w:rPr>
          <w:rFonts w:asciiTheme="minorEastAsia" w:hAnsiTheme="minorEastAsia" w:hint="eastAsia"/>
          <w:sz w:val="22"/>
        </w:rPr>
        <w:t>補助金の額の確定）</w:t>
      </w:r>
    </w:p>
    <w:p w:rsidR="00ED23DC" w:rsidRPr="007A4FF3" w:rsidRDefault="00753574" w:rsidP="00ED23DC">
      <w:pPr>
        <w:spacing w:line="276" w:lineRule="auto"/>
        <w:ind w:left="220" w:hangingChars="100" w:hanging="220"/>
        <w:rPr>
          <w:rFonts w:asciiTheme="minorEastAsia" w:hAnsiTheme="minorEastAsia"/>
          <w:sz w:val="22"/>
        </w:rPr>
      </w:pPr>
      <w:r>
        <w:rPr>
          <w:rFonts w:asciiTheme="minorEastAsia" w:hAnsiTheme="minorEastAsia" w:hint="eastAsia"/>
          <w:sz w:val="22"/>
        </w:rPr>
        <w:t>第１２</w:t>
      </w:r>
      <w:r w:rsidR="00D70B10" w:rsidRPr="007A4FF3">
        <w:rPr>
          <w:rFonts w:asciiTheme="minorEastAsia" w:hAnsiTheme="minorEastAsia" w:hint="eastAsia"/>
          <w:sz w:val="22"/>
        </w:rPr>
        <w:t>条</w:t>
      </w:r>
      <w:r w:rsidR="00D70B10" w:rsidRPr="007A4FF3">
        <w:rPr>
          <w:rFonts w:asciiTheme="minorEastAsia" w:hAnsiTheme="minorEastAsia"/>
          <w:sz w:val="22"/>
        </w:rPr>
        <w:t xml:space="preserve"> </w:t>
      </w:r>
      <w:r w:rsidR="00D70B10" w:rsidRPr="007A4FF3">
        <w:rPr>
          <w:rFonts w:asciiTheme="minorEastAsia" w:hAnsiTheme="minorEastAsia" w:hint="eastAsia"/>
          <w:sz w:val="22"/>
        </w:rPr>
        <w:t>町長は、前条に規定する実績報告書の提出があったときは、書類の審査及び現地確認等を行い、適</w:t>
      </w:r>
      <w:r>
        <w:rPr>
          <w:rFonts w:asciiTheme="minorEastAsia" w:hAnsiTheme="minorEastAsia" w:hint="eastAsia"/>
          <w:sz w:val="22"/>
        </w:rPr>
        <w:t>当であると認めたときは、交付すべき補助金の額を確定し、大井町</w:t>
      </w:r>
      <w:r w:rsidR="00D70B10" w:rsidRPr="007A4FF3">
        <w:rPr>
          <w:rFonts w:asciiTheme="minorEastAsia" w:hAnsiTheme="minorEastAsia" w:hint="eastAsia"/>
          <w:sz w:val="22"/>
        </w:rPr>
        <w:t>ブロック塀等</w:t>
      </w:r>
      <w:r w:rsidR="00ED23DC">
        <w:rPr>
          <w:rFonts w:asciiTheme="minorEastAsia" w:hAnsiTheme="minorEastAsia" w:hint="eastAsia"/>
          <w:sz w:val="22"/>
        </w:rPr>
        <w:t>撤去費補助金</w:t>
      </w:r>
      <w:r>
        <w:rPr>
          <w:rFonts w:asciiTheme="minorEastAsia" w:hAnsiTheme="minorEastAsia" w:hint="eastAsia"/>
          <w:sz w:val="22"/>
        </w:rPr>
        <w:t>確定通知書（第８</w:t>
      </w:r>
      <w:r w:rsidR="00E63503">
        <w:rPr>
          <w:rFonts w:asciiTheme="minorEastAsia" w:hAnsiTheme="minorEastAsia" w:hint="eastAsia"/>
          <w:sz w:val="22"/>
        </w:rPr>
        <w:t>号様式）により、交付対象者</w:t>
      </w:r>
      <w:r w:rsidR="00D70B10" w:rsidRPr="007A4FF3">
        <w:rPr>
          <w:rFonts w:asciiTheme="minorEastAsia" w:hAnsiTheme="minorEastAsia" w:hint="eastAsia"/>
          <w:sz w:val="22"/>
        </w:rPr>
        <w:t>に通知するものとする。</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（補助金の請求）</w:t>
      </w:r>
    </w:p>
    <w:p w:rsidR="00D70B10" w:rsidRDefault="00D51657" w:rsidP="00ED23DC">
      <w:pPr>
        <w:spacing w:line="276" w:lineRule="auto"/>
        <w:ind w:left="220" w:hangingChars="100" w:hanging="220"/>
        <w:rPr>
          <w:rFonts w:asciiTheme="minorEastAsia" w:hAnsiTheme="minorEastAsia"/>
          <w:sz w:val="22"/>
        </w:rPr>
      </w:pPr>
      <w:r>
        <w:rPr>
          <w:rFonts w:asciiTheme="minorEastAsia" w:hAnsiTheme="minorEastAsia" w:hint="eastAsia"/>
          <w:sz w:val="22"/>
        </w:rPr>
        <w:t>第１３</w:t>
      </w:r>
      <w:r w:rsidR="00D70B10" w:rsidRPr="007A4FF3">
        <w:rPr>
          <w:rFonts w:asciiTheme="minorEastAsia" w:hAnsiTheme="minorEastAsia" w:hint="eastAsia"/>
          <w:sz w:val="22"/>
        </w:rPr>
        <w:t>条</w:t>
      </w:r>
      <w:r w:rsidR="00D70B10" w:rsidRPr="007A4FF3">
        <w:rPr>
          <w:rFonts w:asciiTheme="minorEastAsia" w:hAnsiTheme="minorEastAsia"/>
          <w:sz w:val="22"/>
        </w:rPr>
        <w:t xml:space="preserve"> </w:t>
      </w:r>
      <w:r w:rsidR="00ED23DC">
        <w:rPr>
          <w:rFonts w:asciiTheme="minorEastAsia" w:hAnsiTheme="minorEastAsia" w:hint="eastAsia"/>
          <w:sz w:val="22"/>
        </w:rPr>
        <w:t>前条に規定する補助金額確定の通知を受けた交付対象者は</w:t>
      </w:r>
      <w:r w:rsidR="00D70B10" w:rsidRPr="007A4FF3">
        <w:rPr>
          <w:rFonts w:asciiTheme="minorEastAsia" w:hAnsiTheme="minorEastAsia" w:hint="eastAsia"/>
          <w:sz w:val="22"/>
        </w:rPr>
        <w:t>、</w:t>
      </w:r>
      <w:r w:rsidR="00F84DAD">
        <w:rPr>
          <w:rFonts w:asciiTheme="minorEastAsia" w:hAnsiTheme="minorEastAsia" w:hint="eastAsia"/>
          <w:sz w:val="22"/>
        </w:rPr>
        <w:t>第７条に規定する申請書の提出をした日に属する年度の</w:t>
      </w:r>
      <w:r w:rsidR="000E6EF5" w:rsidRPr="00DA4C0B">
        <w:rPr>
          <w:rFonts w:asciiTheme="minorEastAsia" w:hAnsiTheme="minorEastAsia" w:hint="eastAsia"/>
          <w:sz w:val="22"/>
        </w:rPr>
        <w:t>３</w:t>
      </w:r>
      <w:r w:rsidR="00F84DAD" w:rsidRPr="00DA4C0B">
        <w:rPr>
          <w:rFonts w:asciiTheme="minorEastAsia" w:hAnsiTheme="minorEastAsia" w:hint="eastAsia"/>
          <w:sz w:val="22"/>
        </w:rPr>
        <w:t>月</w:t>
      </w:r>
      <w:r w:rsidR="00197F6A" w:rsidRPr="00DA4C0B">
        <w:rPr>
          <w:rFonts w:asciiTheme="minorEastAsia" w:hAnsiTheme="minorEastAsia" w:hint="eastAsia"/>
          <w:sz w:val="22"/>
        </w:rPr>
        <w:t>１</w:t>
      </w:r>
      <w:r w:rsidR="00652947" w:rsidRPr="00DA4C0B">
        <w:rPr>
          <w:rFonts w:asciiTheme="minorEastAsia" w:hAnsiTheme="minorEastAsia" w:hint="eastAsia"/>
          <w:sz w:val="22"/>
        </w:rPr>
        <w:t>５</w:t>
      </w:r>
      <w:r w:rsidR="003C560D" w:rsidRPr="00DA4C0B">
        <w:rPr>
          <w:rFonts w:asciiTheme="minorEastAsia" w:hAnsiTheme="minorEastAsia" w:hint="eastAsia"/>
          <w:sz w:val="22"/>
        </w:rPr>
        <w:t>日（</w:t>
      </w:r>
      <w:r w:rsidR="003C560D">
        <w:rPr>
          <w:rFonts w:asciiTheme="minorEastAsia" w:hAnsiTheme="minorEastAsia" w:hint="eastAsia"/>
          <w:sz w:val="22"/>
        </w:rPr>
        <w:t>閉</w:t>
      </w:r>
      <w:r w:rsidR="00ED23DC">
        <w:rPr>
          <w:rFonts w:asciiTheme="minorEastAsia" w:hAnsiTheme="minorEastAsia" w:hint="eastAsia"/>
          <w:sz w:val="22"/>
        </w:rPr>
        <w:t>庁日に該当する場合は、</w:t>
      </w:r>
      <w:r w:rsidR="003D1EB4" w:rsidRPr="00E85C72">
        <w:rPr>
          <w:rFonts w:asciiTheme="minorEastAsia" w:hAnsiTheme="minorEastAsia" w:hint="eastAsia"/>
          <w:sz w:val="22"/>
        </w:rPr>
        <w:t>翌</w:t>
      </w:r>
      <w:r w:rsidR="00ED23DC">
        <w:rPr>
          <w:rFonts w:asciiTheme="minorEastAsia" w:hAnsiTheme="minorEastAsia" w:hint="eastAsia"/>
          <w:sz w:val="22"/>
        </w:rPr>
        <w:t>開庁日）までに大井町ブロック塀等撤去費補助金交付請求書（第９号様式）を町長に提出しなければならない</w:t>
      </w:r>
      <w:r w:rsidR="00D70B10" w:rsidRPr="007A4FF3">
        <w:rPr>
          <w:rFonts w:asciiTheme="minorEastAsia" w:hAnsiTheme="minorEastAsia" w:hint="eastAsia"/>
          <w:sz w:val="22"/>
        </w:rPr>
        <w:t>。</w:t>
      </w:r>
    </w:p>
    <w:p w:rsidR="00ED23DC" w:rsidRDefault="00ED23DC" w:rsidP="00ED23DC">
      <w:pPr>
        <w:spacing w:line="276" w:lineRule="auto"/>
        <w:ind w:left="220" w:hangingChars="100" w:hanging="220"/>
        <w:rPr>
          <w:rFonts w:asciiTheme="minorEastAsia" w:hAnsiTheme="minorEastAsia"/>
          <w:sz w:val="22"/>
        </w:rPr>
      </w:pPr>
      <w:r>
        <w:rPr>
          <w:rFonts w:asciiTheme="minorEastAsia" w:hAnsiTheme="minorEastAsia" w:hint="eastAsia"/>
          <w:sz w:val="22"/>
        </w:rPr>
        <w:lastRenderedPageBreak/>
        <w:t>（権利譲渡の禁止）</w:t>
      </w:r>
    </w:p>
    <w:p w:rsidR="00ED23DC" w:rsidRPr="007A4FF3" w:rsidRDefault="00D51657" w:rsidP="00ED23DC">
      <w:pPr>
        <w:spacing w:line="276" w:lineRule="auto"/>
        <w:ind w:left="220" w:hangingChars="100" w:hanging="220"/>
        <w:rPr>
          <w:rFonts w:asciiTheme="minorEastAsia" w:hAnsiTheme="minorEastAsia"/>
          <w:sz w:val="22"/>
        </w:rPr>
      </w:pPr>
      <w:r>
        <w:rPr>
          <w:rFonts w:asciiTheme="minorEastAsia" w:hAnsiTheme="minorEastAsia" w:hint="eastAsia"/>
          <w:sz w:val="22"/>
        </w:rPr>
        <w:t>第１４</w:t>
      </w:r>
      <w:r w:rsidR="00ED23DC">
        <w:rPr>
          <w:rFonts w:asciiTheme="minorEastAsia" w:hAnsiTheme="minorEastAsia" w:hint="eastAsia"/>
          <w:sz w:val="22"/>
        </w:rPr>
        <w:t>条 交付対象者は、補助金を受ける権利を第三者に譲渡し、又は担保に供してはならない。</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（補助金の交付決定の取消し及び返還）</w:t>
      </w:r>
    </w:p>
    <w:p w:rsidR="00D70B10" w:rsidRPr="007A4FF3" w:rsidRDefault="00D51657" w:rsidP="00ED23DC">
      <w:pPr>
        <w:spacing w:line="276" w:lineRule="auto"/>
        <w:ind w:left="220" w:hangingChars="100" w:hanging="220"/>
        <w:rPr>
          <w:rFonts w:asciiTheme="minorEastAsia" w:hAnsiTheme="minorEastAsia"/>
          <w:sz w:val="22"/>
        </w:rPr>
      </w:pPr>
      <w:r>
        <w:rPr>
          <w:rFonts w:asciiTheme="minorEastAsia" w:hAnsiTheme="minorEastAsia" w:hint="eastAsia"/>
          <w:sz w:val="22"/>
        </w:rPr>
        <w:t>第１５</w:t>
      </w:r>
      <w:r w:rsidR="00D70B10" w:rsidRPr="007A4FF3">
        <w:rPr>
          <w:rFonts w:asciiTheme="minorEastAsia" w:hAnsiTheme="minorEastAsia" w:hint="eastAsia"/>
          <w:sz w:val="22"/>
        </w:rPr>
        <w:t>条</w:t>
      </w:r>
      <w:r w:rsidR="00D70B10" w:rsidRPr="007A4FF3">
        <w:rPr>
          <w:rFonts w:asciiTheme="minorEastAsia" w:hAnsiTheme="minorEastAsia"/>
          <w:sz w:val="22"/>
        </w:rPr>
        <w:t xml:space="preserve"> </w:t>
      </w:r>
      <w:r w:rsidR="00D70B10" w:rsidRPr="007A4FF3">
        <w:rPr>
          <w:rFonts w:asciiTheme="minorEastAsia" w:hAnsiTheme="minorEastAsia" w:hint="eastAsia"/>
          <w:sz w:val="22"/>
        </w:rPr>
        <w:t>町長は、補助金の交付を受けた者が次の各号のいずれかに該当するときは、補助金の交付決定を取り消し、既に補助金が交付されているときは、返還を命ずることができる。</w:t>
      </w:r>
    </w:p>
    <w:p w:rsidR="00D70B10" w:rsidRPr="007A4FF3" w:rsidRDefault="00D70B10" w:rsidP="007A4FF3">
      <w:pPr>
        <w:spacing w:line="276" w:lineRule="auto"/>
        <w:rPr>
          <w:rFonts w:asciiTheme="minorEastAsia" w:hAnsiTheme="minorEastAsia"/>
          <w:sz w:val="22"/>
        </w:rPr>
      </w:pPr>
      <w:r w:rsidRPr="007A4FF3">
        <w:rPr>
          <w:rFonts w:asciiTheme="minorEastAsia" w:hAnsiTheme="minorEastAsia" w:hint="eastAsia"/>
          <w:sz w:val="22"/>
        </w:rPr>
        <w:t>（１）この要綱に違反したとき</w:t>
      </w:r>
    </w:p>
    <w:p w:rsidR="00D70B10" w:rsidRPr="007A4FF3" w:rsidRDefault="00144B9B" w:rsidP="00144B9B">
      <w:pPr>
        <w:spacing w:line="276" w:lineRule="auto"/>
        <w:ind w:left="440" w:hangingChars="200" w:hanging="440"/>
        <w:rPr>
          <w:rFonts w:asciiTheme="minorEastAsia" w:hAnsiTheme="minorEastAsia"/>
          <w:sz w:val="22"/>
        </w:rPr>
      </w:pPr>
      <w:r>
        <w:rPr>
          <w:rFonts w:asciiTheme="minorEastAsia" w:hAnsiTheme="minorEastAsia" w:hint="eastAsia"/>
          <w:sz w:val="22"/>
        </w:rPr>
        <w:t>（２）補助事業を実施した日から３年以内</w:t>
      </w:r>
      <w:r w:rsidR="003C560D">
        <w:rPr>
          <w:rFonts w:asciiTheme="minorEastAsia" w:hAnsiTheme="minorEastAsia" w:hint="eastAsia"/>
          <w:sz w:val="22"/>
        </w:rPr>
        <w:t>に補助事業を実施した土地と同一敷地内において、道路後退</w:t>
      </w:r>
      <w:r>
        <w:rPr>
          <w:rFonts w:asciiTheme="minorEastAsia" w:hAnsiTheme="minorEastAsia" w:hint="eastAsia"/>
          <w:sz w:val="22"/>
        </w:rPr>
        <w:t>が必要になる建築物の建替えを行ったとき</w:t>
      </w:r>
    </w:p>
    <w:p w:rsidR="00D70B10" w:rsidRDefault="00D70B10" w:rsidP="007A4FF3">
      <w:pPr>
        <w:spacing w:line="276" w:lineRule="auto"/>
        <w:rPr>
          <w:rFonts w:asciiTheme="minorEastAsia" w:hAnsiTheme="minorEastAsia"/>
          <w:sz w:val="22"/>
        </w:rPr>
      </w:pPr>
      <w:r w:rsidRPr="007A4FF3">
        <w:rPr>
          <w:rFonts w:asciiTheme="minorEastAsia" w:hAnsiTheme="minorEastAsia" w:hint="eastAsia"/>
          <w:sz w:val="22"/>
        </w:rPr>
        <w:t>（３）その他不正な手段により補助金の交付を受けたとき</w:t>
      </w:r>
    </w:p>
    <w:p w:rsidR="00ED23DC" w:rsidRPr="007A4FF3" w:rsidRDefault="00D51657" w:rsidP="007A4FF3">
      <w:pPr>
        <w:spacing w:line="276" w:lineRule="auto"/>
        <w:rPr>
          <w:rFonts w:asciiTheme="minorEastAsia" w:hAnsiTheme="minorEastAsia"/>
          <w:sz w:val="22"/>
        </w:rPr>
      </w:pPr>
      <w:r>
        <w:rPr>
          <w:rFonts w:asciiTheme="minorEastAsia" w:hAnsiTheme="minorEastAsia" w:hint="eastAsia"/>
          <w:sz w:val="22"/>
        </w:rPr>
        <w:t>第１６</w:t>
      </w:r>
      <w:r w:rsidR="00ED23DC">
        <w:rPr>
          <w:rFonts w:asciiTheme="minorEastAsia" w:hAnsiTheme="minorEastAsia" w:hint="eastAsia"/>
          <w:sz w:val="22"/>
        </w:rPr>
        <w:t xml:space="preserve">条 </w:t>
      </w:r>
      <w:r w:rsidR="00383BB9">
        <w:rPr>
          <w:rFonts w:asciiTheme="minorEastAsia" w:hAnsiTheme="minorEastAsia" w:hint="eastAsia"/>
          <w:sz w:val="22"/>
        </w:rPr>
        <w:t>この要綱に定めるもののほか、必要な事項は、町長が</w:t>
      </w:r>
      <w:r w:rsidR="00ED23DC">
        <w:rPr>
          <w:rFonts w:asciiTheme="minorEastAsia" w:hAnsiTheme="minorEastAsia" w:hint="eastAsia"/>
          <w:sz w:val="22"/>
        </w:rPr>
        <w:t>別に定める。</w:t>
      </w:r>
    </w:p>
    <w:p w:rsidR="00D70B10" w:rsidRDefault="00D70B10" w:rsidP="00D51657">
      <w:pPr>
        <w:spacing w:line="276" w:lineRule="auto"/>
        <w:ind w:firstLineChars="300" w:firstLine="660"/>
        <w:rPr>
          <w:rFonts w:asciiTheme="minorEastAsia" w:hAnsiTheme="minorEastAsia"/>
          <w:sz w:val="22"/>
        </w:rPr>
      </w:pPr>
      <w:r w:rsidRPr="007A4FF3">
        <w:rPr>
          <w:rFonts w:asciiTheme="minorEastAsia" w:hAnsiTheme="minorEastAsia" w:hint="eastAsia"/>
          <w:sz w:val="22"/>
        </w:rPr>
        <w:t>附</w:t>
      </w:r>
      <w:r w:rsidRPr="007A4FF3">
        <w:rPr>
          <w:rFonts w:asciiTheme="minorEastAsia" w:hAnsiTheme="minorEastAsia"/>
          <w:sz w:val="22"/>
        </w:rPr>
        <w:t xml:space="preserve"> </w:t>
      </w:r>
      <w:r w:rsidRPr="007A4FF3">
        <w:rPr>
          <w:rFonts w:asciiTheme="minorEastAsia" w:hAnsiTheme="minorEastAsia" w:hint="eastAsia"/>
          <w:sz w:val="22"/>
        </w:rPr>
        <w:t>則</w:t>
      </w:r>
    </w:p>
    <w:p w:rsidR="008B6DF2" w:rsidRDefault="00F64990" w:rsidP="007A4FF3">
      <w:pPr>
        <w:spacing w:line="276" w:lineRule="auto"/>
        <w:rPr>
          <w:rFonts w:asciiTheme="minorEastAsia" w:hAnsiTheme="minorEastAsia"/>
          <w:sz w:val="22"/>
        </w:rPr>
      </w:pPr>
      <w:r>
        <w:rPr>
          <w:rFonts w:asciiTheme="minorEastAsia" w:hAnsiTheme="minorEastAsia" w:hint="eastAsia"/>
          <w:sz w:val="22"/>
        </w:rPr>
        <w:t>この要綱は、令和２年５月１</w:t>
      </w:r>
      <w:r w:rsidR="00D70B10" w:rsidRPr="007A4FF3">
        <w:rPr>
          <w:rFonts w:asciiTheme="minorEastAsia" w:hAnsiTheme="minorEastAsia" w:hint="eastAsia"/>
          <w:sz w:val="22"/>
        </w:rPr>
        <w:t>日から施行する。</w:t>
      </w:r>
    </w:p>
    <w:p w:rsidR="00B8762A" w:rsidRPr="00DA4C0B" w:rsidRDefault="00B8762A" w:rsidP="00B8762A">
      <w:pPr>
        <w:spacing w:line="276" w:lineRule="auto"/>
        <w:rPr>
          <w:rFonts w:asciiTheme="minorEastAsia" w:hAnsiTheme="minorEastAsia"/>
          <w:sz w:val="22"/>
        </w:rPr>
      </w:pPr>
      <w:r w:rsidRPr="00DA4C0B">
        <w:rPr>
          <w:rFonts w:asciiTheme="minorEastAsia" w:hAnsiTheme="minorEastAsia" w:hint="eastAsia"/>
          <w:sz w:val="22"/>
        </w:rPr>
        <w:t>この要綱は、令和５年４月１日から施行する。</w:t>
      </w:r>
    </w:p>
    <w:p w:rsidR="00B8762A" w:rsidRPr="00B8762A" w:rsidRDefault="00B8762A" w:rsidP="007A4FF3">
      <w:pPr>
        <w:spacing w:line="276" w:lineRule="auto"/>
        <w:rPr>
          <w:rFonts w:asciiTheme="minorEastAsia" w:hAnsiTheme="minorEastAsia"/>
          <w:sz w:val="22"/>
        </w:rPr>
      </w:pPr>
      <w:bookmarkStart w:id="0" w:name="_GoBack"/>
      <w:bookmarkEnd w:id="0"/>
    </w:p>
    <w:sectPr w:rsidR="00B8762A" w:rsidRPr="00B8762A" w:rsidSect="00721448">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4C" w:rsidRDefault="00E0654C" w:rsidP="00AA7F83">
      <w:r>
        <w:separator/>
      </w:r>
    </w:p>
  </w:endnote>
  <w:endnote w:type="continuationSeparator" w:id="0">
    <w:p w:rsidR="00E0654C" w:rsidRDefault="00E0654C" w:rsidP="00AA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4C" w:rsidRDefault="00E0654C" w:rsidP="00AA7F83">
      <w:r>
        <w:separator/>
      </w:r>
    </w:p>
  </w:footnote>
  <w:footnote w:type="continuationSeparator" w:id="0">
    <w:p w:rsidR="00E0654C" w:rsidRDefault="00E0654C" w:rsidP="00AA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83" w:rsidRPr="00AA7F83" w:rsidRDefault="00AA7F83" w:rsidP="00AA7F83">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48" w:rsidRDefault="00721448" w:rsidP="0072144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DA3"/>
    <w:multiLevelType w:val="hybridMultilevel"/>
    <w:tmpl w:val="37562CB6"/>
    <w:lvl w:ilvl="0" w:tplc="F93E5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F4CB7"/>
    <w:multiLevelType w:val="hybridMultilevel"/>
    <w:tmpl w:val="3C3C2B42"/>
    <w:lvl w:ilvl="0" w:tplc="1F904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10"/>
    <w:rsid w:val="00093A08"/>
    <w:rsid w:val="000A7049"/>
    <w:rsid w:val="000E6EF5"/>
    <w:rsid w:val="0010057A"/>
    <w:rsid w:val="001302D1"/>
    <w:rsid w:val="00144B9B"/>
    <w:rsid w:val="0017174F"/>
    <w:rsid w:val="0019774E"/>
    <w:rsid w:val="00197F6A"/>
    <w:rsid w:val="001D4E4A"/>
    <w:rsid w:val="001E1670"/>
    <w:rsid w:val="0022047E"/>
    <w:rsid w:val="002926D0"/>
    <w:rsid w:val="002A2CE5"/>
    <w:rsid w:val="002D6ADC"/>
    <w:rsid w:val="00313869"/>
    <w:rsid w:val="00383BB9"/>
    <w:rsid w:val="003B7B64"/>
    <w:rsid w:val="003C560D"/>
    <w:rsid w:val="003D1EB4"/>
    <w:rsid w:val="003E5C63"/>
    <w:rsid w:val="003F3909"/>
    <w:rsid w:val="00426113"/>
    <w:rsid w:val="00457BD0"/>
    <w:rsid w:val="00504DD0"/>
    <w:rsid w:val="00512DB0"/>
    <w:rsid w:val="0052239F"/>
    <w:rsid w:val="0054399A"/>
    <w:rsid w:val="005C5D40"/>
    <w:rsid w:val="00610DA1"/>
    <w:rsid w:val="00635042"/>
    <w:rsid w:val="00652947"/>
    <w:rsid w:val="00675556"/>
    <w:rsid w:val="0069212A"/>
    <w:rsid w:val="006F2D44"/>
    <w:rsid w:val="00703D0D"/>
    <w:rsid w:val="00721448"/>
    <w:rsid w:val="0074601F"/>
    <w:rsid w:val="00753574"/>
    <w:rsid w:val="007538E4"/>
    <w:rsid w:val="007A4FF3"/>
    <w:rsid w:val="00823DC2"/>
    <w:rsid w:val="008607BD"/>
    <w:rsid w:val="008B6DF2"/>
    <w:rsid w:val="008C2468"/>
    <w:rsid w:val="0090284C"/>
    <w:rsid w:val="00915961"/>
    <w:rsid w:val="0092733B"/>
    <w:rsid w:val="009F0B7F"/>
    <w:rsid w:val="00A025E5"/>
    <w:rsid w:val="00A65329"/>
    <w:rsid w:val="00AA7F83"/>
    <w:rsid w:val="00AB1DF7"/>
    <w:rsid w:val="00B369EA"/>
    <w:rsid w:val="00B42165"/>
    <w:rsid w:val="00B8762A"/>
    <w:rsid w:val="00BB6A6C"/>
    <w:rsid w:val="00C61751"/>
    <w:rsid w:val="00C93D28"/>
    <w:rsid w:val="00CD4DD5"/>
    <w:rsid w:val="00D02094"/>
    <w:rsid w:val="00D30C7C"/>
    <w:rsid w:val="00D51657"/>
    <w:rsid w:val="00D70B10"/>
    <w:rsid w:val="00DA4C0B"/>
    <w:rsid w:val="00DA5D39"/>
    <w:rsid w:val="00DB2702"/>
    <w:rsid w:val="00DE17D5"/>
    <w:rsid w:val="00E0654C"/>
    <w:rsid w:val="00E50874"/>
    <w:rsid w:val="00E54079"/>
    <w:rsid w:val="00E63503"/>
    <w:rsid w:val="00E859EE"/>
    <w:rsid w:val="00E85C72"/>
    <w:rsid w:val="00EB4DAA"/>
    <w:rsid w:val="00EC5330"/>
    <w:rsid w:val="00ED23DC"/>
    <w:rsid w:val="00F16C22"/>
    <w:rsid w:val="00F3235D"/>
    <w:rsid w:val="00F64990"/>
    <w:rsid w:val="00F8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9C2BE66-178A-4C99-98A1-BF6233E2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F83"/>
    <w:pPr>
      <w:tabs>
        <w:tab w:val="center" w:pos="4252"/>
        <w:tab w:val="right" w:pos="8504"/>
      </w:tabs>
      <w:snapToGrid w:val="0"/>
    </w:pPr>
  </w:style>
  <w:style w:type="character" w:customStyle="1" w:styleId="a4">
    <w:name w:val="ヘッダー (文字)"/>
    <w:basedOn w:val="a0"/>
    <w:link w:val="a3"/>
    <w:uiPriority w:val="99"/>
    <w:rsid w:val="00AA7F83"/>
  </w:style>
  <w:style w:type="paragraph" w:styleId="a5">
    <w:name w:val="footer"/>
    <w:basedOn w:val="a"/>
    <w:link w:val="a6"/>
    <w:uiPriority w:val="99"/>
    <w:unhideWhenUsed/>
    <w:rsid w:val="00AA7F83"/>
    <w:pPr>
      <w:tabs>
        <w:tab w:val="center" w:pos="4252"/>
        <w:tab w:val="right" w:pos="8504"/>
      </w:tabs>
      <w:snapToGrid w:val="0"/>
    </w:pPr>
  </w:style>
  <w:style w:type="character" w:customStyle="1" w:styleId="a6">
    <w:name w:val="フッター (文字)"/>
    <w:basedOn w:val="a0"/>
    <w:link w:val="a5"/>
    <w:uiPriority w:val="99"/>
    <w:rsid w:val="00AA7F83"/>
  </w:style>
  <w:style w:type="paragraph" w:styleId="a7">
    <w:name w:val="List Paragraph"/>
    <w:basedOn w:val="a"/>
    <w:uiPriority w:val="34"/>
    <w:qFormat/>
    <w:rsid w:val="007A4FF3"/>
    <w:pPr>
      <w:ind w:leftChars="400" w:left="840"/>
    </w:pPr>
  </w:style>
  <w:style w:type="paragraph" w:styleId="a8">
    <w:name w:val="Balloon Text"/>
    <w:basedOn w:val="a"/>
    <w:link w:val="a9"/>
    <w:uiPriority w:val="99"/>
    <w:semiHidden/>
    <w:unhideWhenUsed/>
    <w:rsid w:val="002A2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4</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 健</dc:creator>
  <cp:keywords/>
  <dc:description/>
  <cp:lastModifiedBy>石井友祐</cp:lastModifiedBy>
  <cp:revision>40</cp:revision>
  <cp:lastPrinted>2020-01-29T04:26:00Z</cp:lastPrinted>
  <dcterms:created xsi:type="dcterms:W3CDTF">2019-09-30T06:05:00Z</dcterms:created>
  <dcterms:modified xsi:type="dcterms:W3CDTF">2023-03-24T05:17:00Z</dcterms:modified>
</cp:coreProperties>
</file>